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493ED" w14:textId="5A5C8F44" w:rsidR="00854029" w:rsidRPr="006F473C" w:rsidRDefault="00854029" w:rsidP="00854029">
      <w:pPr>
        <w:rPr>
          <w:rFonts w:ascii="Arial" w:hAnsi="Arial" w:cs="Arial"/>
          <w:b/>
          <w:bCs/>
        </w:rPr>
      </w:pPr>
      <w:r w:rsidRPr="006F473C">
        <w:rPr>
          <w:rFonts w:ascii="Arial" w:hAnsi="Arial" w:cs="Arial"/>
          <w:b/>
          <w:bCs/>
        </w:rPr>
        <w:t>2.7 Aim 2 Study Timeline</w:t>
      </w:r>
    </w:p>
    <w:tbl>
      <w:tblPr>
        <w:tblStyle w:val="TableGrid"/>
        <w:tblW w:w="9404" w:type="dxa"/>
        <w:tblLook w:val="04A0" w:firstRow="1" w:lastRow="0" w:firstColumn="1" w:lastColumn="0" w:noHBand="0" w:noVBand="1"/>
      </w:tblPr>
      <w:tblGrid>
        <w:gridCol w:w="1959"/>
        <w:gridCol w:w="620"/>
        <w:gridCol w:w="620"/>
        <w:gridCol w:w="621"/>
        <w:gridCol w:w="620"/>
        <w:gridCol w:w="621"/>
        <w:gridCol w:w="620"/>
        <w:gridCol w:w="620"/>
        <w:gridCol w:w="621"/>
        <w:gridCol w:w="620"/>
        <w:gridCol w:w="621"/>
        <w:gridCol w:w="620"/>
        <w:gridCol w:w="621"/>
      </w:tblGrid>
      <w:tr w:rsidR="00854029" w:rsidRPr="006F473C" w14:paraId="3EC1D650" w14:textId="77777777" w:rsidTr="00B93B22">
        <w:tc>
          <w:tcPr>
            <w:tcW w:w="1959" w:type="dxa"/>
          </w:tcPr>
          <w:p w14:paraId="59ABC9BB" w14:textId="77777777" w:rsidR="00854029" w:rsidRPr="006F473C" w:rsidRDefault="00854029" w:rsidP="00BC68E8">
            <w:pPr>
              <w:rPr>
                <w:rFonts w:ascii="Arial" w:hAnsi="Arial" w:cs="Arial"/>
                <w:b/>
                <w:bCs/>
              </w:rPr>
            </w:pPr>
            <w:r w:rsidRPr="006F473C">
              <w:rPr>
                <w:rFonts w:ascii="Arial" w:hAnsi="Arial" w:cs="Arial"/>
                <w:b/>
                <w:bCs/>
              </w:rPr>
              <w:t>Study Activity</w:t>
            </w:r>
          </w:p>
        </w:tc>
        <w:tc>
          <w:tcPr>
            <w:tcW w:w="7445" w:type="dxa"/>
            <w:gridSpan w:val="12"/>
          </w:tcPr>
          <w:p w14:paraId="2E66F495" w14:textId="77777777" w:rsidR="00854029" w:rsidRPr="006F473C" w:rsidRDefault="00854029" w:rsidP="00BC68E8">
            <w:pPr>
              <w:rPr>
                <w:rFonts w:ascii="Arial" w:hAnsi="Arial" w:cs="Arial"/>
                <w:b/>
                <w:bCs/>
              </w:rPr>
            </w:pPr>
            <w:r w:rsidRPr="006F473C">
              <w:rPr>
                <w:rFonts w:ascii="Arial" w:hAnsi="Arial" w:cs="Arial"/>
                <w:b/>
                <w:bCs/>
              </w:rPr>
              <w:t>Month</w:t>
            </w:r>
          </w:p>
        </w:tc>
      </w:tr>
      <w:tr w:rsidR="00854029" w:rsidRPr="006F473C" w14:paraId="72B7B081" w14:textId="77777777" w:rsidTr="00BC68E8">
        <w:tc>
          <w:tcPr>
            <w:tcW w:w="1959" w:type="dxa"/>
          </w:tcPr>
          <w:p w14:paraId="2D47A144" w14:textId="77777777" w:rsidR="00854029" w:rsidRPr="006F473C" w:rsidRDefault="00854029" w:rsidP="00BC68E8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30027E41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1</w:t>
            </w:r>
          </w:p>
        </w:tc>
        <w:tc>
          <w:tcPr>
            <w:tcW w:w="620" w:type="dxa"/>
            <w:vAlign w:val="center"/>
          </w:tcPr>
          <w:p w14:paraId="6AB24134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2</w:t>
            </w:r>
          </w:p>
        </w:tc>
        <w:tc>
          <w:tcPr>
            <w:tcW w:w="621" w:type="dxa"/>
            <w:vAlign w:val="center"/>
          </w:tcPr>
          <w:p w14:paraId="537C4D91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3</w:t>
            </w:r>
          </w:p>
        </w:tc>
        <w:tc>
          <w:tcPr>
            <w:tcW w:w="620" w:type="dxa"/>
            <w:vAlign w:val="center"/>
          </w:tcPr>
          <w:p w14:paraId="62B8A02C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4</w:t>
            </w:r>
          </w:p>
        </w:tc>
        <w:tc>
          <w:tcPr>
            <w:tcW w:w="621" w:type="dxa"/>
            <w:vAlign w:val="center"/>
          </w:tcPr>
          <w:p w14:paraId="5FE5926C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5</w:t>
            </w:r>
          </w:p>
        </w:tc>
        <w:tc>
          <w:tcPr>
            <w:tcW w:w="620" w:type="dxa"/>
            <w:vAlign w:val="center"/>
          </w:tcPr>
          <w:p w14:paraId="052F1C4B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6</w:t>
            </w:r>
          </w:p>
        </w:tc>
        <w:tc>
          <w:tcPr>
            <w:tcW w:w="620" w:type="dxa"/>
            <w:vAlign w:val="center"/>
          </w:tcPr>
          <w:p w14:paraId="7B5D21AA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7</w:t>
            </w:r>
          </w:p>
        </w:tc>
        <w:tc>
          <w:tcPr>
            <w:tcW w:w="621" w:type="dxa"/>
            <w:vAlign w:val="center"/>
          </w:tcPr>
          <w:p w14:paraId="3EE16E58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8</w:t>
            </w:r>
          </w:p>
        </w:tc>
        <w:tc>
          <w:tcPr>
            <w:tcW w:w="620" w:type="dxa"/>
            <w:vAlign w:val="center"/>
          </w:tcPr>
          <w:p w14:paraId="6952FBE9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9</w:t>
            </w:r>
          </w:p>
        </w:tc>
        <w:tc>
          <w:tcPr>
            <w:tcW w:w="621" w:type="dxa"/>
            <w:vAlign w:val="center"/>
          </w:tcPr>
          <w:p w14:paraId="2F970099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10</w:t>
            </w:r>
          </w:p>
        </w:tc>
        <w:tc>
          <w:tcPr>
            <w:tcW w:w="620" w:type="dxa"/>
            <w:vAlign w:val="center"/>
          </w:tcPr>
          <w:p w14:paraId="4EFEB716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11</w:t>
            </w:r>
          </w:p>
        </w:tc>
        <w:tc>
          <w:tcPr>
            <w:tcW w:w="621" w:type="dxa"/>
            <w:vAlign w:val="center"/>
          </w:tcPr>
          <w:p w14:paraId="1CC2A81A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12</w:t>
            </w:r>
          </w:p>
        </w:tc>
      </w:tr>
      <w:tr w:rsidR="00854029" w:rsidRPr="006F473C" w14:paraId="0B29B151" w14:textId="77777777" w:rsidTr="00BC68E8">
        <w:tc>
          <w:tcPr>
            <w:tcW w:w="1959" w:type="dxa"/>
          </w:tcPr>
          <w:p w14:paraId="0BFB3483" w14:textId="77777777" w:rsidR="00854029" w:rsidRPr="006F473C" w:rsidRDefault="00854029" w:rsidP="00BC68E8">
            <w:pPr>
              <w:rPr>
                <w:rFonts w:ascii="Arial" w:hAnsi="Arial" w:cs="Arial"/>
                <w:b/>
                <w:bCs/>
              </w:rPr>
            </w:pPr>
            <w:r w:rsidRPr="006F473C">
              <w:rPr>
                <w:rFonts w:ascii="Arial" w:hAnsi="Arial" w:cs="Arial"/>
                <w:b/>
                <w:bCs/>
              </w:rPr>
              <w:t>Preparation and Startup</w:t>
            </w:r>
          </w:p>
        </w:tc>
        <w:tc>
          <w:tcPr>
            <w:tcW w:w="620" w:type="dxa"/>
            <w:vAlign w:val="center"/>
          </w:tcPr>
          <w:p w14:paraId="3F1A2B6E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6A00EA62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402CA01F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0B079C08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3DF99F6C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2C65B4C6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54D4CECB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030E2ACD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518CA0E9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1B05EB75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4D26A5B2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5EAF6E5C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</w:tr>
      <w:tr w:rsidR="00854029" w:rsidRPr="006F473C" w14:paraId="295029C5" w14:textId="77777777" w:rsidTr="00BC68E8">
        <w:tc>
          <w:tcPr>
            <w:tcW w:w="1959" w:type="dxa"/>
          </w:tcPr>
          <w:p w14:paraId="5984277F" w14:textId="740370FF" w:rsidR="00854029" w:rsidRPr="006F473C" w:rsidRDefault="00854029" w:rsidP="00BC68E8">
            <w:pPr>
              <w:rPr>
                <w:rFonts w:ascii="Arial" w:hAnsi="Arial" w:cs="Arial"/>
                <w:b/>
                <w:bCs/>
              </w:rPr>
            </w:pPr>
            <w:r w:rsidRPr="006F473C">
              <w:rPr>
                <w:rFonts w:ascii="Arial" w:hAnsi="Arial" w:cs="Arial"/>
                <w:b/>
                <w:bCs/>
              </w:rPr>
              <w:t xml:space="preserve">Participant Screening and Enrollment </w:t>
            </w:r>
          </w:p>
        </w:tc>
        <w:tc>
          <w:tcPr>
            <w:tcW w:w="620" w:type="dxa"/>
            <w:vAlign w:val="center"/>
          </w:tcPr>
          <w:p w14:paraId="3DEC2062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26A32300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1" w:type="dxa"/>
            <w:vAlign w:val="center"/>
          </w:tcPr>
          <w:p w14:paraId="5B8270D8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362FF100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1" w:type="dxa"/>
            <w:vAlign w:val="center"/>
          </w:tcPr>
          <w:p w14:paraId="683D615E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15CD4139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7E4BD4A9" w14:textId="4312D18F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1" w:type="dxa"/>
            <w:vAlign w:val="center"/>
          </w:tcPr>
          <w:p w14:paraId="3E2A56FF" w14:textId="43FE3C95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79585B5C" w14:textId="0B66ED9C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1" w:type="dxa"/>
            <w:vAlign w:val="center"/>
          </w:tcPr>
          <w:p w14:paraId="4DB5D9BF" w14:textId="139EE121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546F61DB" w14:textId="6719F092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1" w:type="dxa"/>
            <w:vAlign w:val="center"/>
          </w:tcPr>
          <w:p w14:paraId="5009F6DC" w14:textId="7C9B3DB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</w:tr>
      <w:tr w:rsidR="00854029" w:rsidRPr="006F473C" w14:paraId="7C1C9DE1" w14:textId="77777777" w:rsidTr="00BC68E8">
        <w:tc>
          <w:tcPr>
            <w:tcW w:w="1959" w:type="dxa"/>
          </w:tcPr>
          <w:p w14:paraId="035F27DD" w14:textId="5DA1B70B" w:rsidR="00854029" w:rsidRPr="006F473C" w:rsidRDefault="00854029" w:rsidP="00BC68E8">
            <w:pPr>
              <w:rPr>
                <w:rFonts w:ascii="Arial" w:hAnsi="Arial" w:cs="Arial"/>
                <w:b/>
                <w:bCs/>
              </w:rPr>
            </w:pPr>
            <w:r w:rsidRPr="006F473C">
              <w:rPr>
                <w:rFonts w:ascii="Arial" w:hAnsi="Arial" w:cs="Arial"/>
                <w:b/>
                <w:bCs/>
              </w:rPr>
              <w:t xml:space="preserve">PK Assay </w:t>
            </w:r>
          </w:p>
        </w:tc>
        <w:tc>
          <w:tcPr>
            <w:tcW w:w="620" w:type="dxa"/>
            <w:vAlign w:val="center"/>
          </w:tcPr>
          <w:p w14:paraId="7488ECB9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43EE7230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2D9F7461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59407804" w14:textId="55F4E5D2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194915EF" w14:textId="1C6125D4" w:rsidR="00854029" w:rsidRPr="006F473C" w:rsidRDefault="00854029" w:rsidP="00854029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23DB3B8E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2C88863C" w14:textId="2F217EC9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0C9288DC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6C992A53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4AF99A27" w14:textId="3309A22A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649BA880" w14:textId="4BB5A03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429C2AA4" w14:textId="11D03C05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</w:tr>
      <w:tr w:rsidR="00854029" w:rsidRPr="006F473C" w14:paraId="4ACB9922" w14:textId="77777777" w:rsidTr="00BC68E8">
        <w:tc>
          <w:tcPr>
            <w:tcW w:w="1959" w:type="dxa"/>
          </w:tcPr>
          <w:p w14:paraId="70E1CBCD" w14:textId="4595BC2F" w:rsidR="00854029" w:rsidRPr="006F473C" w:rsidRDefault="00854029" w:rsidP="00BC68E8">
            <w:pPr>
              <w:rPr>
                <w:rFonts w:ascii="Arial" w:hAnsi="Arial" w:cs="Arial"/>
                <w:b/>
                <w:bCs/>
              </w:rPr>
            </w:pPr>
            <w:r w:rsidRPr="006F473C">
              <w:rPr>
                <w:rFonts w:ascii="Arial" w:hAnsi="Arial" w:cs="Arial"/>
                <w:b/>
                <w:bCs/>
              </w:rPr>
              <w:t>Population PK Analysis (will continue Year 2)</w:t>
            </w:r>
          </w:p>
        </w:tc>
        <w:tc>
          <w:tcPr>
            <w:tcW w:w="620" w:type="dxa"/>
            <w:vAlign w:val="center"/>
          </w:tcPr>
          <w:p w14:paraId="21547C79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4137F151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1A319595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7B4430D8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0212C5C2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25395D8C" w14:textId="1E996351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24C694F0" w14:textId="0F1B1FA3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714C73D5" w14:textId="555DEB5D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1D049882" w14:textId="4A63A668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545B7CE1" w14:textId="498C6E65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0" w:type="dxa"/>
            <w:vAlign w:val="center"/>
          </w:tcPr>
          <w:p w14:paraId="54D2B2C8" w14:textId="7D83EF9E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  <w:tc>
          <w:tcPr>
            <w:tcW w:w="621" w:type="dxa"/>
            <w:vAlign w:val="center"/>
          </w:tcPr>
          <w:p w14:paraId="322183D7" w14:textId="2B73E50B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</w:tr>
      <w:tr w:rsidR="00854029" w:rsidRPr="006F473C" w14:paraId="1A690E1F" w14:textId="77777777" w:rsidTr="00BC68E8">
        <w:tc>
          <w:tcPr>
            <w:tcW w:w="1959" w:type="dxa"/>
          </w:tcPr>
          <w:p w14:paraId="7FBE98DF" w14:textId="518730B0" w:rsidR="00854029" w:rsidRPr="006F473C" w:rsidRDefault="00854029" w:rsidP="00BC68E8">
            <w:pPr>
              <w:rPr>
                <w:rFonts w:ascii="Arial" w:hAnsi="Arial" w:cs="Arial"/>
                <w:b/>
                <w:bCs/>
              </w:rPr>
            </w:pPr>
            <w:r w:rsidRPr="006F473C">
              <w:rPr>
                <w:rFonts w:ascii="Arial" w:hAnsi="Arial" w:cs="Arial"/>
                <w:b/>
                <w:bCs/>
              </w:rPr>
              <w:t>Dissemination (process will continue Year 2)</w:t>
            </w:r>
          </w:p>
        </w:tc>
        <w:tc>
          <w:tcPr>
            <w:tcW w:w="620" w:type="dxa"/>
            <w:vAlign w:val="center"/>
          </w:tcPr>
          <w:p w14:paraId="4DFB95F4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47B47D8B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72411768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462BEFC9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1E9AC75D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32DF105B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3283372B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6EE84ABA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6087C72A" w14:textId="4A3F6BFB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53F0915D" w14:textId="793D930E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0" w:type="dxa"/>
            <w:vAlign w:val="center"/>
          </w:tcPr>
          <w:p w14:paraId="4F058755" w14:textId="6634235D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1" w:type="dxa"/>
            <w:vAlign w:val="center"/>
          </w:tcPr>
          <w:p w14:paraId="2225ACF6" w14:textId="77777777" w:rsidR="00854029" w:rsidRPr="006F473C" w:rsidRDefault="00854029" w:rsidP="00BC68E8">
            <w:pPr>
              <w:jc w:val="center"/>
              <w:rPr>
                <w:rFonts w:ascii="Arial" w:hAnsi="Arial" w:cs="Arial"/>
              </w:rPr>
            </w:pPr>
            <w:r w:rsidRPr="006F473C">
              <w:rPr>
                <w:rFonts w:ascii="Arial" w:hAnsi="Arial" w:cs="Arial"/>
              </w:rPr>
              <w:t>X</w:t>
            </w:r>
          </w:p>
        </w:tc>
      </w:tr>
    </w:tbl>
    <w:p w14:paraId="4B4F69F1" w14:textId="77777777" w:rsidR="00854029" w:rsidRPr="006F473C" w:rsidRDefault="00854029" w:rsidP="00854029">
      <w:pPr>
        <w:rPr>
          <w:rFonts w:ascii="Arial" w:hAnsi="Arial" w:cs="Arial"/>
        </w:rPr>
      </w:pPr>
    </w:p>
    <w:p w14:paraId="0667E68E" w14:textId="77777777" w:rsidR="00854029" w:rsidRDefault="00854029" w:rsidP="00BD0139">
      <w:pPr>
        <w:rPr>
          <w:rFonts w:ascii="Arial" w:hAnsi="Arial" w:cs="Arial"/>
        </w:rPr>
      </w:pPr>
    </w:p>
    <w:p w14:paraId="03C12F59" w14:textId="77777777" w:rsidR="006F473C" w:rsidRPr="006F473C" w:rsidRDefault="006F473C" w:rsidP="006F473C">
      <w:pPr>
        <w:rPr>
          <w:rFonts w:ascii="Arial" w:hAnsi="Arial" w:cs="Arial"/>
        </w:rPr>
      </w:pPr>
    </w:p>
    <w:p w14:paraId="73D6A8B0" w14:textId="77777777" w:rsidR="006F473C" w:rsidRPr="006F473C" w:rsidRDefault="006F473C" w:rsidP="006F473C">
      <w:pPr>
        <w:rPr>
          <w:rFonts w:ascii="Arial" w:hAnsi="Arial" w:cs="Arial"/>
        </w:rPr>
      </w:pPr>
    </w:p>
    <w:p w14:paraId="152C6A86" w14:textId="77777777" w:rsidR="006F473C" w:rsidRPr="006F473C" w:rsidRDefault="006F473C" w:rsidP="006F473C">
      <w:pPr>
        <w:rPr>
          <w:rFonts w:ascii="Arial" w:hAnsi="Arial" w:cs="Arial"/>
        </w:rPr>
      </w:pPr>
    </w:p>
    <w:p w14:paraId="5270E1DA" w14:textId="77777777" w:rsidR="006F473C" w:rsidRPr="006F473C" w:rsidRDefault="006F473C" w:rsidP="006F473C">
      <w:pPr>
        <w:rPr>
          <w:rFonts w:ascii="Arial" w:hAnsi="Arial" w:cs="Arial"/>
        </w:rPr>
      </w:pPr>
    </w:p>
    <w:p w14:paraId="2BFF05D9" w14:textId="77777777" w:rsidR="006F473C" w:rsidRPr="006F473C" w:rsidRDefault="006F473C" w:rsidP="006F473C">
      <w:pPr>
        <w:rPr>
          <w:rFonts w:ascii="Arial" w:hAnsi="Arial" w:cs="Arial"/>
        </w:rPr>
      </w:pPr>
    </w:p>
    <w:p w14:paraId="42035C5B" w14:textId="77777777" w:rsidR="006F473C" w:rsidRPr="006F473C" w:rsidRDefault="006F473C" w:rsidP="006F473C">
      <w:pPr>
        <w:rPr>
          <w:rFonts w:ascii="Arial" w:hAnsi="Arial" w:cs="Arial"/>
        </w:rPr>
      </w:pPr>
    </w:p>
    <w:p w14:paraId="575DBEDC" w14:textId="77777777" w:rsidR="006F473C" w:rsidRPr="006F473C" w:rsidRDefault="006F473C" w:rsidP="006F473C">
      <w:pPr>
        <w:rPr>
          <w:rFonts w:ascii="Arial" w:hAnsi="Arial" w:cs="Arial"/>
        </w:rPr>
      </w:pPr>
    </w:p>
    <w:p w14:paraId="5BEDF4E2" w14:textId="77777777" w:rsidR="006F473C" w:rsidRPr="006F473C" w:rsidRDefault="006F473C" w:rsidP="006F473C">
      <w:pPr>
        <w:rPr>
          <w:rFonts w:ascii="Arial" w:hAnsi="Arial" w:cs="Arial"/>
        </w:rPr>
      </w:pPr>
    </w:p>
    <w:p w14:paraId="54BB96A6" w14:textId="77777777" w:rsidR="006F473C" w:rsidRPr="006F473C" w:rsidRDefault="006F473C" w:rsidP="006F473C">
      <w:pPr>
        <w:rPr>
          <w:rFonts w:ascii="Arial" w:hAnsi="Arial" w:cs="Arial"/>
        </w:rPr>
      </w:pPr>
    </w:p>
    <w:p w14:paraId="01162D5C" w14:textId="77777777" w:rsidR="006F473C" w:rsidRPr="006F473C" w:rsidRDefault="006F473C" w:rsidP="006F473C">
      <w:pPr>
        <w:rPr>
          <w:rFonts w:ascii="Arial" w:hAnsi="Arial" w:cs="Arial"/>
        </w:rPr>
      </w:pPr>
    </w:p>
    <w:p w14:paraId="2C38087E" w14:textId="77777777" w:rsidR="006F473C" w:rsidRPr="006F473C" w:rsidRDefault="006F473C" w:rsidP="006F473C">
      <w:pPr>
        <w:rPr>
          <w:rFonts w:ascii="Arial" w:hAnsi="Arial" w:cs="Arial"/>
        </w:rPr>
      </w:pPr>
    </w:p>
    <w:p w14:paraId="360395DC" w14:textId="77777777" w:rsidR="006F473C" w:rsidRPr="006F473C" w:rsidRDefault="006F473C" w:rsidP="006F473C">
      <w:pPr>
        <w:rPr>
          <w:rFonts w:ascii="Arial" w:hAnsi="Arial" w:cs="Arial"/>
        </w:rPr>
      </w:pPr>
    </w:p>
    <w:p w14:paraId="7ECE89B8" w14:textId="77777777" w:rsidR="006F473C" w:rsidRPr="006F473C" w:rsidRDefault="006F473C" w:rsidP="006F473C">
      <w:pPr>
        <w:rPr>
          <w:rFonts w:ascii="Arial" w:hAnsi="Arial" w:cs="Arial"/>
        </w:rPr>
      </w:pPr>
    </w:p>
    <w:p w14:paraId="3EA7F03B" w14:textId="77777777" w:rsidR="006F473C" w:rsidRPr="006F473C" w:rsidRDefault="006F473C" w:rsidP="006F473C">
      <w:pPr>
        <w:rPr>
          <w:rFonts w:ascii="Arial" w:hAnsi="Arial" w:cs="Arial"/>
        </w:rPr>
      </w:pPr>
    </w:p>
    <w:p w14:paraId="678974C4" w14:textId="77777777" w:rsidR="006F473C" w:rsidRPr="006F473C" w:rsidRDefault="006F473C" w:rsidP="006F473C">
      <w:pPr>
        <w:rPr>
          <w:rFonts w:ascii="Arial" w:hAnsi="Arial" w:cs="Arial"/>
        </w:rPr>
      </w:pPr>
    </w:p>
    <w:p w14:paraId="107C5463" w14:textId="77777777" w:rsidR="006F473C" w:rsidRPr="006F473C" w:rsidRDefault="006F473C" w:rsidP="006F473C">
      <w:pPr>
        <w:rPr>
          <w:rFonts w:ascii="Arial" w:hAnsi="Arial" w:cs="Arial"/>
        </w:rPr>
      </w:pPr>
    </w:p>
    <w:p w14:paraId="70D76813" w14:textId="77777777" w:rsidR="006F473C" w:rsidRPr="006F473C" w:rsidRDefault="006F473C" w:rsidP="006F473C">
      <w:pPr>
        <w:rPr>
          <w:rFonts w:ascii="Arial" w:hAnsi="Arial" w:cs="Arial"/>
        </w:rPr>
      </w:pPr>
    </w:p>
    <w:p w14:paraId="02700074" w14:textId="77777777" w:rsidR="006F473C" w:rsidRPr="006F473C" w:rsidRDefault="006F473C" w:rsidP="006F473C">
      <w:pPr>
        <w:rPr>
          <w:rFonts w:ascii="Arial" w:hAnsi="Arial" w:cs="Arial"/>
        </w:rPr>
      </w:pPr>
    </w:p>
    <w:p w14:paraId="073133CA" w14:textId="77777777" w:rsidR="006F473C" w:rsidRPr="006F473C" w:rsidRDefault="006F473C" w:rsidP="006F473C">
      <w:pPr>
        <w:rPr>
          <w:rFonts w:ascii="Arial" w:hAnsi="Arial" w:cs="Arial"/>
        </w:rPr>
      </w:pPr>
    </w:p>
    <w:p w14:paraId="6215533E" w14:textId="77777777" w:rsidR="006F473C" w:rsidRPr="006F473C" w:rsidRDefault="006F473C" w:rsidP="006F473C">
      <w:pPr>
        <w:rPr>
          <w:rFonts w:ascii="Arial" w:hAnsi="Arial" w:cs="Arial"/>
        </w:rPr>
      </w:pPr>
    </w:p>
    <w:p w14:paraId="6EE102A3" w14:textId="492F19A1" w:rsidR="006F473C" w:rsidRPr="006F473C" w:rsidRDefault="006F473C" w:rsidP="006F473C">
      <w:pPr>
        <w:tabs>
          <w:tab w:val="left" w:pos="907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6F473C" w:rsidRPr="006F473C" w:rsidSect="006F473C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B5FB6" w14:textId="77777777" w:rsidR="00175DE9" w:rsidRDefault="00175DE9" w:rsidP="00BD0139">
      <w:pPr>
        <w:spacing w:after="0" w:line="240" w:lineRule="auto"/>
      </w:pPr>
      <w:r>
        <w:separator/>
      </w:r>
    </w:p>
  </w:endnote>
  <w:endnote w:type="continuationSeparator" w:id="0">
    <w:p w14:paraId="69AFD066" w14:textId="77777777" w:rsidR="00175DE9" w:rsidRDefault="00175DE9" w:rsidP="00BD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EAED8" w14:textId="131AAD73" w:rsidR="00BD0139" w:rsidRPr="00BD0139" w:rsidRDefault="006167F2" w:rsidP="006167F2">
    <w:pPr>
      <w:pStyle w:val="Foot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 </w:t>
    </w:r>
    <w:r w:rsidR="00560D81">
      <w:rPr>
        <w:rFonts w:ascii="Arial" w:hAnsi="Arial" w:cs="Arial"/>
        <w:sz w:val="18"/>
        <w:szCs w:val="18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2829A" w14:textId="77777777" w:rsidR="00175DE9" w:rsidRDefault="00175DE9" w:rsidP="00BD0139">
      <w:pPr>
        <w:spacing w:after="0" w:line="240" w:lineRule="auto"/>
      </w:pPr>
      <w:r>
        <w:separator/>
      </w:r>
    </w:p>
  </w:footnote>
  <w:footnote w:type="continuationSeparator" w:id="0">
    <w:p w14:paraId="38927B29" w14:textId="77777777" w:rsidR="00175DE9" w:rsidRDefault="00175DE9" w:rsidP="00BD0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51337A"/>
    <w:multiLevelType w:val="hybridMultilevel"/>
    <w:tmpl w:val="E8B4FFB2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58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824"/>
    <w:rsid w:val="00145D12"/>
    <w:rsid w:val="00175DE9"/>
    <w:rsid w:val="001A192D"/>
    <w:rsid w:val="001C3E12"/>
    <w:rsid w:val="001F0746"/>
    <w:rsid w:val="002A58BC"/>
    <w:rsid w:val="003941D3"/>
    <w:rsid w:val="004D5F4B"/>
    <w:rsid w:val="00501900"/>
    <w:rsid w:val="00560D81"/>
    <w:rsid w:val="006167F2"/>
    <w:rsid w:val="00626824"/>
    <w:rsid w:val="00674897"/>
    <w:rsid w:val="006E04A4"/>
    <w:rsid w:val="006F473C"/>
    <w:rsid w:val="00725068"/>
    <w:rsid w:val="00854029"/>
    <w:rsid w:val="009225A9"/>
    <w:rsid w:val="009412DA"/>
    <w:rsid w:val="00AC5C84"/>
    <w:rsid w:val="00B44F32"/>
    <w:rsid w:val="00B93B22"/>
    <w:rsid w:val="00BD0139"/>
    <w:rsid w:val="00DC6865"/>
    <w:rsid w:val="00DF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F92B2"/>
  <w15:chartTrackingRefBased/>
  <w15:docId w15:val="{8B324FD5-6603-4777-BF39-1535E503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01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139"/>
  </w:style>
  <w:style w:type="paragraph" w:styleId="Footer">
    <w:name w:val="footer"/>
    <w:basedOn w:val="Normal"/>
    <w:link w:val="FooterChar"/>
    <w:uiPriority w:val="99"/>
    <w:unhideWhenUsed/>
    <w:rsid w:val="00BD01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Redmond</dc:creator>
  <cp:keywords/>
  <dc:description/>
  <cp:lastModifiedBy>Robin Liston</cp:lastModifiedBy>
  <cp:revision>5</cp:revision>
  <dcterms:created xsi:type="dcterms:W3CDTF">2024-05-31T19:27:00Z</dcterms:created>
  <dcterms:modified xsi:type="dcterms:W3CDTF">2024-08-20T13:51:00Z</dcterms:modified>
</cp:coreProperties>
</file>