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6AD2" w14:textId="5C4751D2" w:rsidR="00E844CB" w:rsidRDefault="00B66177" w:rsidP="008B5988">
      <w:pPr>
        <w:pStyle w:val="Title"/>
        <w:rPr>
          <w:rFonts w:eastAsia="Calibri"/>
        </w:rPr>
      </w:pPr>
      <w:r>
        <w:rPr>
          <w:rFonts w:eastAsia="Calibri"/>
        </w:rPr>
        <w:t>Expectations of Implementation Science Consult Request</w:t>
      </w:r>
    </w:p>
    <w:p w14:paraId="6B3F8936" w14:textId="77777777" w:rsidR="005F1BEA" w:rsidRDefault="005F1BEA" w:rsidP="00E844CB">
      <w:pPr>
        <w:spacing w:after="0" w:line="240" w:lineRule="auto"/>
        <w:rPr>
          <w:rFonts w:eastAsia="Calibri" w:cs="Arial"/>
          <w:sz w:val="22"/>
        </w:rPr>
      </w:pPr>
    </w:p>
    <w:p w14:paraId="67ABD195" w14:textId="70D48F9F" w:rsidR="005F1BEA" w:rsidRPr="00D87448" w:rsidRDefault="005F1BEA" w:rsidP="00E844CB">
      <w:pPr>
        <w:spacing w:after="0" w:line="240" w:lineRule="auto"/>
        <w:rPr>
          <w:rFonts w:eastAsia="Calibri" w:cs="Arial"/>
          <w:sz w:val="22"/>
        </w:rPr>
      </w:pPr>
      <w:r w:rsidRPr="00D87448">
        <w:rPr>
          <w:rFonts w:eastAsia="Calibri" w:cs="Arial"/>
          <w:sz w:val="22"/>
        </w:rPr>
        <w:t xml:space="preserve">Thank you for requesting a consult for Implementation Science </w:t>
      </w:r>
      <w:r w:rsidR="004A7143" w:rsidRPr="00D87448">
        <w:rPr>
          <w:rFonts w:eastAsia="Calibri" w:cs="Arial"/>
          <w:sz w:val="22"/>
        </w:rPr>
        <w:t>research assistance and development.</w:t>
      </w:r>
      <w:r w:rsidR="005D6040" w:rsidRPr="00D87448">
        <w:rPr>
          <w:rFonts w:eastAsia="Calibri" w:cs="Arial"/>
          <w:sz w:val="22"/>
        </w:rPr>
        <w:t xml:space="preserve"> </w:t>
      </w:r>
      <w:r w:rsidR="00532F7D" w:rsidRPr="00D87448">
        <w:rPr>
          <w:rFonts w:eastAsia="Calibri" w:cs="Arial"/>
          <w:sz w:val="22"/>
        </w:rPr>
        <w:t xml:space="preserve">We seek to grow our network of implementation science focused research and aim to </w:t>
      </w:r>
      <w:r w:rsidR="005D6040" w:rsidRPr="00D87448">
        <w:rPr>
          <w:rFonts w:eastAsia="Calibri" w:cs="Arial"/>
          <w:sz w:val="22"/>
        </w:rPr>
        <w:t xml:space="preserve">assist implementation science </w:t>
      </w:r>
      <w:r w:rsidR="00DD0B5E" w:rsidRPr="00D87448">
        <w:rPr>
          <w:rFonts w:eastAsia="Calibri" w:cs="Arial"/>
          <w:sz w:val="22"/>
        </w:rPr>
        <w:t>researchers</w:t>
      </w:r>
      <w:r w:rsidR="005D6040" w:rsidRPr="00D87448">
        <w:rPr>
          <w:rFonts w:eastAsia="Calibri" w:cs="Arial"/>
          <w:sz w:val="22"/>
        </w:rPr>
        <w:t xml:space="preserve"> in </w:t>
      </w:r>
      <w:r w:rsidR="00DD0B5E" w:rsidRPr="00D87448">
        <w:rPr>
          <w:rFonts w:eastAsia="Calibri" w:cs="Arial"/>
          <w:sz w:val="22"/>
        </w:rPr>
        <w:t>refining their product development</w:t>
      </w:r>
      <w:r w:rsidR="00BF1228" w:rsidRPr="00D87448">
        <w:rPr>
          <w:rFonts w:eastAsia="Calibri" w:cs="Arial"/>
          <w:sz w:val="22"/>
        </w:rPr>
        <w:t xml:space="preserve">. </w:t>
      </w:r>
      <w:r w:rsidR="00DD0B5E" w:rsidRPr="00D87448">
        <w:rPr>
          <w:rFonts w:eastAsia="Calibri" w:cs="Arial"/>
          <w:sz w:val="22"/>
        </w:rPr>
        <w:t xml:space="preserve"> </w:t>
      </w:r>
    </w:p>
    <w:p w14:paraId="32783959" w14:textId="77777777" w:rsidR="00DD0B5E" w:rsidRPr="00D87448" w:rsidRDefault="00DD0B5E" w:rsidP="00E844CB">
      <w:pPr>
        <w:spacing w:after="0" w:line="240" w:lineRule="auto"/>
        <w:rPr>
          <w:rFonts w:eastAsia="Calibri" w:cs="Arial"/>
          <w:sz w:val="22"/>
        </w:rPr>
      </w:pPr>
    </w:p>
    <w:p w14:paraId="5287A2BF" w14:textId="77777777" w:rsidR="00EB0C33" w:rsidRDefault="00EB0C33" w:rsidP="00EB0C33">
      <w:pPr>
        <w:pStyle w:val="Heading1"/>
        <w:rPr>
          <w:rFonts w:eastAsia="Calibri"/>
        </w:rPr>
      </w:pPr>
      <w:r>
        <w:rPr>
          <w:rFonts w:eastAsia="Calibri"/>
        </w:rPr>
        <w:t>Resources and Services Available</w:t>
      </w:r>
      <w:r w:rsidRPr="00EB0C33">
        <w:rPr>
          <w:rFonts w:eastAsia="Calibri"/>
        </w:rPr>
        <w:t xml:space="preserve"> </w:t>
      </w:r>
    </w:p>
    <w:p w14:paraId="316C9307" w14:textId="5588C09D" w:rsidR="00EB0C33" w:rsidRDefault="00EB0C33" w:rsidP="00EB0C33">
      <w:pPr>
        <w:pStyle w:val="ListParagraph"/>
        <w:numPr>
          <w:ilvl w:val="0"/>
          <w:numId w:val="4"/>
        </w:numPr>
      </w:pPr>
      <w:r>
        <w:t>Aims Page Review</w:t>
      </w:r>
    </w:p>
    <w:p w14:paraId="3D6D6FE8" w14:textId="3C1B2C18" w:rsidR="00EB0C33" w:rsidRDefault="00EB0C33" w:rsidP="00EB0C33">
      <w:pPr>
        <w:pStyle w:val="ListParagraph"/>
        <w:numPr>
          <w:ilvl w:val="0"/>
          <w:numId w:val="4"/>
        </w:numPr>
      </w:pPr>
      <w:r>
        <w:t>Theories, Models &amp; Framework selection guidance</w:t>
      </w:r>
    </w:p>
    <w:p w14:paraId="7729867D" w14:textId="5A372B67" w:rsidR="00EB0C33" w:rsidRDefault="00EB0C33" w:rsidP="00EB0C33">
      <w:pPr>
        <w:pStyle w:val="ListParagraph"/>
        <w:numPr>
          <w:ilvl w:val="0"/>
          <w:numId w:val="4"/>
        </w:numPr>
      </w:pPr>
      <w:r>
        <w:t>Collaborator Identification</w:t>
      </w:r>
    </w:p>
    <w:p w14:paraId="4C0F3FFA" w14:textId="21ECC6A1" w:rsidR="00EB0C33" w:rsidRDefault="00EB0C33" w:rsidP="00EB0C33">
      <w:pPr>
        <w:pStyle w:val="ListParagraph"/>
        <w:numPr>
          <w:ilvl w:val="0"/>
          <w:numId w:val="4"/>
        </w:numPr>
      </w:pPr>
      <w:r>
        <w:t>Training Resources</w:t>
      </w:r>
    </w:p>
    <w:p w14:paraId="5747D5CB" w14:textId="74A3D2D6" w:rsidR="00F719DA" w:rsidRDefault="00F719DA" w:rsidP="00EB0C33">
      <w:pPr>
        <w:pStyle w:val="ListParagraph"/>
        <w:numPr>
          <w:ilvl w:val="0"/>
          <w:numId w:val="4"/>
        </w:numPr>
      </w:pPr>
      <w:r>
        <w:t>Qualitative Methods Services (for additional fee)</w:t>
      </w:r>
    </w:p>
    <w:p w14:paraId="72A76786" w14:textId="04276166" w:rsidR="00706F23" w:rsidRDefault="00706F23" w:rsidP="00EB0C33">
      <w:pPr>
        <w:pStyle w:val="ListParagraph"/>
        <w:numPr>
          <w:ilvl w:val="0"/>
          <w:numId w:val="4"/>
        </w:numPr>
      </w:pPr>
      <w:r>
        <w:t>Funding Opportunity Identification</w:t>
      </w:r>
    </w:p>
    <w:p w14:paraId="505E6687" w14:textId="6E936D32" w:rsidR="00706F23" w:rsidRPr="00EB0C33" w:rsidRDefault="00706F23" w:rsidP="00EB0C33">
      <w:pPr>
        <w:pStyle w:val="ListParagraph"/>
        <w:numPr>
          <w:ilvl w:val="0"/>
          <w:numId w:val="4"/>
        </w:numPr>
      </w:pPr>
      <w:r>
        <w:t>Survey Instrument Review</w:t>
      </w:r>
    </w:p>
    <w:p w14:paraId="6AB8E720" w14:textId="77777777" w:rsidR="00EB0C33" w:rsidRDefault="00EB0C33" w:rsidP="00E844CB">
      <w:pPr>
        <w:spacing w:after="0" w:line="240" w:lineRule="auto"/>
        <w:rPr>
          <w:rFonts w:eastAsia="Calibri" w:cs="Arial"/>
          <w:sz w:val="22"/>
        </w:rPr>
      </w:pPr>
    </w:p>
    <w:p w14:paraId="738047B5" w14:textId="129362F3" w:rsidR="00DD0B5E" w:rsidRDefault="003851B8" w:rsidP="008B5988">
      <w:pPr>
        <w:pStyle w:val="Heading1"/>
        <w:rPr>
          <w:rFonts w:eastAsia="Calibri"/>
        </w:rPr>
      </w:pPr>
      <w:r>
        <w:rPr>
          <w:rFonts w:eastAsia="Calibri"/>
        </w:rPr>
        <w:t xml:space="preserve">What to Expect from an </w:t>
      </w:r>
      <w:r w:rsidR="00CE7457">
        <w:rPr>
          <w:rFonts w:eastAsia="Calibri"/>
        </w:rPr>
        <w:t>I</w:t>
      </w:r>
      <w:r>
        <w:rPr>
          <w:rFonts w:eastAsia="Calibri"/>
        </w:rPr>
        <w:t>mplementation Science Consultation</w:t>
      </w:r>
      <w:r w:rsidR="00CE7457">
        <w:rPr>
          <w:rFonts w:eastAsia="Calibri"/>
        </w:rPr>
        <w:t>:</w:t>
      </w:r>
    </w:p>
    <w:p w14:paraId="4B80536B" w14:textId="313D1127" w:rsidR="008228F2" w:rsidRDefault="008228F2" w:rsidP="00E844CB">
      <w:pPr>
        <w:spacing w:after="0" w:line="240" w:lineRule="auto"/>
        <w:rPr>
          <w:rFonts w:eastAsia="Calibri" w:cs="Arial"/>
          <w:sz w:val="22"/>
        </w:rPr>
      </w:pPr>
    </w:p>
    <w:p w14:paraId="146738C6" w14:textId="4AA31801" w:rsidR="003851B8" w:rsidRPr="008A5240" w:rsidRDefault="003851B8" w:rsidP="00EB0C33">
      <w:pPr>
        <w:pStyle w:val="ListParagraph"/>
        <w:numPr>
          <w:ilvl w:val="0"/>
          <w:numId w:val="2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>After you have c</w:t>
      </w:r>
      <w:r w:rsidR="008228F2" w:rsidRPr="008A5240">
        <w:rPr>
          <w:rFonts w:eastAsia="Calibri" w:cs="Arial"/>
          <w:szCs w:val="24"/>
        </w:rPr>
        <w:t>omplete</w:t>
      </w:r>
      <w:r w:rsidRPr="008A5240">
        <w:rPr>
          <w:rFonts w:eastAsia="Calibri" w:cs="Arial"/>
          <w:szCs w:val="24"/>
        </w:rPr>
        <w:t>d</w:t>
      </w:r>
      <w:r w:rsidR="008228F2" w:rsidRPr="008A5240">
        <w:rPr>
          <w:rFonts w:eastAsia="Calibri" w:cs="Arial"/>
          <w:szCs w:val="24"/>
        </w:rPr>
        <w:t xml:space="preserve"> the</w:t>
      </w:r>
      <w:r w:rsidR="008228F2" w:rsidRPr="00142120">
        <w:rPr>
          <w:rFonts w:eastAsia="Calibri" w:cs="Arial"/>
          <w:szCs w:val="24"/>
        </w:rPr>
        <w:t xml:space="preserve"> request through the</w:t>
      </w:r>
      <w:r w:rsidR="00F42607" w:rsidRPr="00142120">
        <w:rPr>
          <w:rFonts w:eastAsia="Calibri" w:cs="Arial"/>
          <w:szCs w:val="24"/>
        </w:rPr>
        <w:t xml:space="preserve"> link</w:t>
      </w:r>
      <w:r w:rsidR="00142120">
        <w:rPr>
          <w:rFonts w:eastAsia="Calibri" w:cs="Arial"/>
          <w:szCs w:val="24"/>
        </w:rPr>
        <w:t xml:space="preserve">: </w:t>
      </w:r>
      <w:hyperlink r:id="rId10" w:history="1">
        <w:r w:rsidR="00142120" w:rsidRPr="00142120">
          <w:rPr>
            <w:rStyle w:val="Hyperlink"/>
            <w:rFonts w:eastAsia="Calibri" w:cs="Arial"/>
            <w:szCs w:val="24"/>
          </w:rPr>
          <w:t xml:space="preserve">Frontiers Consultation Requests, </w:t>
        </w:r>
      </w:hyperlink>
      <w:r w:rsidR="008228F2" w:rsidRPr="008A5240">
        <w:rPr>
          <w:rFonts w:eastAsia="Calibri" w:cs="Arial"/>
          <w:szCs w:val="24"/>
        </w:rPr>
        <w:t xml:space="preserve"> </w:t>
      </w:r>
      <w:r w:rsidRPr="008A5240">
        <w:rPr>
          <w:rFonts w:eastAsia="Calibri" w:cs="Arial"/>
          <w:szCs w:val="24"/>
        </w:rPr>
        <w:t xml:space="preserve">a member of the team will reach out within 2 business days to find a time </w:t>
      </w:r>
      <w:r w:rsidR="00E727C6" w:rsidRPr="008A5240">
        <w:rPr>
          <w:rFonts w:eastAsia="Calibri" w:cs="Arial"/>
          <w:szCs w:val="24"/>
        </w:rPr>
        <w:t xml:space="preserve">that is </w:t>
      </w:r>
      <w:r w:rsidR="00402200" w:rsidRPr="008A5240">
        <w:rPr>
          <w:rFonts w:eastAsia="Calibri" w:cs="Arial"/>
          <w:szCs w:val="24"/>
        </w:rPr>
        <w:t>most convenient for all members</w:t>
      </w:r>
    </w:p>
    <w:p w14:paraId="54ABD713" w14:textId="468700B8" w:rsidR="005860DE" w:rsidRPr="008A5240" w:rsidRDefault="00CD4D29" w:rsidP="00EB0C33">
      <w:pPr>
        <w:pStyle w:val="ListParagraph"/>
        <w:numPr>
          <w:ilvl w:val="1"/>
          <w:numId w:val="2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>You must be a Frontiers Member to access services (</w:t>
      </w:r>
      <w:hyperlink r:id="rId11" w:history="1">
        <w:r w:rsidRPr="008A5240">
          <w:rPr>
            <w:rStyle w:val="Hyperlink"/>
            <w:rFonts w:eastAsia="Calibri" w:cs="Arial"/>
            <w:szCs w:val="24"/>
          </w:rPr>
          <w:t>Its free to sign up here</w:t>
        </w:r>
      </w:hyperlink>
      <w:r w:rsidRPr="008A5240">
        <w:rPr>
          <w:rFonts w:eastAsia="Calibri" w:cs="Arial"/>
          <w:szCs w:val="24"/>
        </w:rPr>
        <w:t>)</w:t>
      </w:r>
    </w:p>
    <w:p w14:paraId="15C6F938" w14:textId="6FAD76CE" w:rsidR="00402200" w:rsidRPr="008A5240" w:rsidRDefault="00BA20BD" w:rsidP="00EB0C33">
      <w:pPr>
        <w:pStyle w:val="ListParagraph"/>
        <w:numPr>
          <w:ilvl w:val="0"/>
          <w:numId w:val="2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 xml:space="preserve">All research proposal/aims/idea reviews require </w:t>
      </w:r>
      <w:r w:rsidR="00FE0F79" w:rsidRPr="008A5240">
        <w:rPr>
          <w:rFonts w:eastAsia="Calibri" w:cs="Arial"/>
          <w:szCs w:val="24"/>
        </w:rPr>
        <w:t xml:space="preserve">an initial video consult. </w:t>
      </w:r>
    </w:p>
    <w:p w14:paraId="46F1F42C" w14:textId="2596B223" w:rsidR="00FE0F79" w:rsidRPr="008A5240" w:rsidRDefault="00FE0F79" w:rsidP="00EB0C33">
      <w:pPr>
        <w:pStyle w:val="ListParagraph"/>
        <w:numPr>
          <w:ilvl w:val="1"/>
          <w:numId w:val="2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 xml:space="preserve">Follow-up questions can be resolved over </w:t>
      </w:r>
      <w:r w:rsidR="00CA2B67" w:rsidRPr="008A5240">
        <w:rPr>
          <w:rFonts w:eastAsia="Calibri" w:cs="Arial"/>
          <w:szCs w:val="24"/>
        </w:rPr>
        <w:t>email,</w:t>
      </w:r>
      <w:r w:rsidRPr="008A5240">
        <w:rPr>
          <w:rFonts w:eastAsia="Calibri" w:cs="Arial"/>
          <w:szCs w:val="24"/>
        </w:rPr>
        <w:t xml:space="preserve"> but it is best if we meet with the investigator to help make sure we are aligned on your consultation needs.</w:t>
      </w:r>
    </w:p>
    <w:p w14:paraId="25D158EA" w14:textId="10D7D7DC" w:rsidR="00FE0F79" w:rsidRPr="008A5240" w:rsidRDefault="00FE0F79" w:rsidP="00EB0C33">
      <w:pPr>
        <w:pStyle w:val="ListParagraph"/>
        <w:numPr>
          <w:ilvl w:val="0"/>
          <w:numId w:val="2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 xml:space="preserve">While the initial </w:t>
      </w:r>
      <w:r w:rsidR="00377374" w:rsidRPr="008A5240">
        <w:rPr>
          <w:rFonts w:eastAsia="Calibri" w:cs="Arial"/>
          <w:szCs w:val="24"/>
        </w:rPr>
        <w:t>1-hour</w:t>
      </w:r>
      <w:r w:rsidRPr="008A5240">
        <w:rPr>
          <w:rFonts w:eastAsia="Calibri" w:cs="Arial"/>
          <w:szCs w:val="24"/>
        </w:rPr>
        <w:t xml:space="preserve"> consult is covered as a benefit</w:t>
      </w:r>
      <w:r w:rsidR="00895BD9">
        <w:rPr>
          <w:rFonts w:eastAsia="Calibri" w:cs="Arial"/>
          <w:szCs w:val="24"/>
        </w:rPr>
        <w:t xml:space="preserve"> of your Frontiers Membership</w:t>
      </w:r>
      <w:r w:rsidR="00A91214" w:rsidRPr="008A5240">
        <w:rPr>
          <w:rFonts w:eastAsia="Calibri" w:cs="Arial"/>
          <w:szCs w:val="24"/>
        </w:rPr>
        <w:t xml:space="preserve">, long-term effort on a grant proposal or project is </w:t>
      </w:r>
      <w:r w:rsidR="00842721" w:rsidRPr="008A5240">
        <w:rPr>
          <w:rFonts w:eastAsia="Calibri" w:cs="Arial"/>
          <w:szCs w:val="24"/>
        </w:rPr>
        <w:t xml:space="preserve">extremely limited and not within the capacity of the team to guarantee. </w:t>
      </w:r>
    </w:p>
    <w:p w14:paraId="66F5E096" w14:textId="77777777" w:rsidR="00A43F3B" w:rsidRPr="008A5240" w:rsidRDefault="00A43F3B" w:rsidP="00A43F3B">
      <w:pPr>
        <w:spacing w:after="0" w:line="240" w:lineRule="auto"/>
        <w:rPr>
          <w:rFonts w:eastAsia="Calibri" w:cs="Arial"/>
          <w:szCs w:val="24"/>
        </w:rPr>
      </w:pPr>
    </w:p>
    <w:p w14:paraId="17C8332D" w14:textId="6DDCA8EA" w:rsidR="008B5988" w:rsidRDefault="00A43F3B" w:rsidP="00142120">
      <w:pPr>
        <w:pStyle w:val="Heading1"/>
        <w:rPr>
          <w:rFonts w:eastAsia="Calibri"/>
        </w:rPr>
      </w:pPr>
      <w:r>
        <w:rPr>
          <w:rFonts w:eastAsia="Calibri"/>
        </w:rPr>
        <w:t xml:space="preserve">What is expected from the </w:t>
      </w:r>
      <w:r w:rsidR="00842721">
        <w:rPr>
          <w:rFonts w:eastAsia="Calibri"/>
        </w:rPr>
        <w:t>Requestor</w:t>
      </w:r>
      <w:r w:rsidR="00CE7457">
        <w:rPr>
          <w:rFonts w:eastAsia="Calibri"/>
        </w:rPr>
        <w:t xml:space="preserve">: </w:t>
      </w:r>
    </w:p>
    <w:p w14:paraId="1ECF3029" w14:textId="77777777" w:rsidR="00142120" w:rsidRPr="00142120" w:rsidRDefault="00142120" w:rsidP="00142120"/>
    <w:p w14:paraId="5AA0D2C2" w14:textId="0034B626" w:rsidR="00842721" w:rsidRPr="008A5240" w:rsidRDefault="00842721" w:rsidP="00EB0C33">
      <w:pPr>
        <w:pStyle w:val="ListParagraph"/>
        <w:numPr>
          <w:ilvl w:val="0"/>
          <w:numId w:val="3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>Please respond to scheduling emails promptly. We will try and accommodate your schedule and timeline as much as possible</w:t>
      </w:r>
      <w:r w:rsidR="000022FA" w:rsidRPr="008A5240">
        <w:rPr>
          <w:rFonts w:eastAsia="Calibri" w:cs="Arial"/>
          <w:szCs w:val="24"/>
        </w:rPr>
        <w:t>.</w:t>
      </w:r>
    </w:p>
    <w:p w14:paraId="0CB4CCBC" w14:textId="44FED13E" w:rsidR="00842721" w:rsidRPr="008A5240" w:rsidRDefault="00842721" w:rsidP="00EB0C33">
      <w:pPr>
        <w:pStyle w:val="ListParagraph"/>
        <w:numPr>
          <w:ilvl w:val="0"/>
          <w:numId w:val="3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>Please send us a</w:t>
      </w:r>
      <w:r w:rsidR="00C74D55" w:rsidRPr="008A5240">
        <w:rPr>
          <w:rFonts w:eastAsia="Calibri" w:cs="Arial"/>
          <w:szCs w:val="24"/>
        </w:rPr>
        <w:t xml:space="preserve">n Aims page </w:t>
      </w:r>
      <w:r w:rsidR="00AC1561" w:rsidRPr="008A5240">
        <w:rPr>
          <w:rFonts w:eastAsia="Calibri" w:cs="Arial"/>
          <w:szCs w:val="24"/>
        </w:rPr>
        <w:t xml:space="preserve">or </w:t>
      </w:r>
      <w:r w:rsidR="003D159F" w:rsidRPr="008A5240">
        <w:rPr>
          <w:rFonts w:eastAsia="Calibri" w:cs="Arial"/>
          <w:szCs w:val="24"/>
        </w:rPr>
        <w:t>outline of your research idea. Do not send a full draft proposal</w:t>
      </w:r>
      <w:r w:rsidR="000022FA" w:rsidRPr="008A5240">
        <w:rPr>
          <w:rFonts w:eastAsia="Calibri" w:cs="Arial"/>
          <w:szCs w:val="24"/>
        </w:rPr>
        <w:t>. We are unable to review full proposals un</w:t>
      </w:r>
      <w:r w:rsidR="007754A6" w:rsidRPr="008A5240">
        <w:rPr>
          <w:rFonts w:eastAsia="Calibri" w:cs="Arial"/>
          <w:szCs w:val="24"/>
        </w:rPr>
        <w:t>less agreed upon during the initial consult</w:t>
      </w:r>
      <w:r w:rsidR="00F42607">
        <w:rPr>
          <w:rFonts w:eastAsia="Calibri" w:cs="Arial"/>
          <w:szCs w:val="24"/>
        </w:rPr>
        <w:t>ation</w:t>
      </w:r>
      <w:r w:rsidR="007754A6" w:rsidRPr="008A5240">
        <w:rPr>
          <w:rFonts w:eastAsia="Calibri" w:cs="Arial"/>
          <w:szCs w:val="24"/>
        </w:rPr>
        <w:t xml:space="preserve">. </w:t>
      </w:r>
      <w:r w:rsidR="000022FA" w:rsidRPr="008A5240">
        <w:rPr>
          <w:rFonts w:eastAsia="Calibri" w:cs="Arial"/>
          <w:szCs w:val="24"/>
        </w:rPr>
        <w:t xml:space="preserve"> </w:t>
      </w:r>
    </w:p>
    <w:p w14:paraId="40690B46" w14:textId="7EAE22BE" w:rsidR="00FE491E" w:rsidRDefault="00FE491E" w:rsidP="00EB0C33">
      <w:pPr>
        <w:pStyle w:val="ListParagraph"/>
        <w:numPr>
          <w:ilvl w:val="1"/>
          <w:numId w:val="3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 xml:space="preserve">If you are wanting more extensive reviews from our team, </w:t>
      </w:r>
      <w:r w:rsidR="00212208" w:rsidRPr="008A5240">
        <w:rPr>
          <w:rFonts w:eastAsia="Calibri" w:cs="Arial"/>
          <w:szCs w:val="24"/>
        </w:rPr>
        <w:t xml:space="preserve">please to give at least </w:t>
      </w:r>
      <w:r w:rsidR="00CE7457" w:rsidRPr="008A5240">
        <w:rPr>
          <w:rFonts w:eastAsia="Calibri" w:cs="Arial"/>
          <w:szCs w:val="24"/>
        </w:rPr>
        <w:t xml:space="preserve">a months’ notice. </w:t>
      </w:r>
    </w:p>
    <w:p w14:paraId="27601BAC" w14:textId="7977D073" w:rsidR="009F605F" w:rsidRPr="008A5240" w:rsidRDefault="00F42607" w:rsidP="00EB0C33">
      <w:pPr>
        <w:pStyle w:val="ListParagraph"/>
        <w:numPr>
          <w:ilvl w:val="1"/>
          <w:numId w:val="3"/>
        </w:numPr>
        <w:spacing w:after="0" w:line="360" w:lineRule="auto"/>
        <w:rPr>
          <w:rFonts w:eastAsia="Calibri" w:cs="Arial"/>
          <w:szCs w:val="24"/>
        </w:rPr>
      </w:pPr>
      <w:r>
        <w:rPr>
          <w:rFonts w:eastAsia="Calibri" w:cs="Arial"/>
          <w:szCs w:val="24"/>
        </w:rPr>
        <w:t>Additional</w:t>
      </w:r>
      <w:r w:rsidR="009F605F">
        <w:rPr>
          <w:rFonts w:eastAsia="Calibri" w:cs="Arial"/>
          <w:szCs w:val="24"/>
        </w:rPr>
        <w:t xml:space="preserve"> grant review services</w:t>
      </w:r>
      <w:r>
        <w:rPr>
          <w:rFonts w:eastAsia="Calibri" w:cs="Arial"/>
          <w:szCs w:val="24"/>
        </w:rPr>
        <w:t xml:space="preserve"> are</w:t>
      </w:r>
      <w:r w:rsidR="009F605F">
        <w:rPr>
          <w:rFonts w:eastAsia="Calibri" w:cs="Arial"/>
          <w:szCs w:val="24"/>
        </w:rPr>
        <w:t xml:space="preserve"> available in Frontiers through our Biomedical Writer/Editor. We are happy to refer you to them. </w:t>
      </w:r>
    </w:p>
    <w:p w14:paraId="2199B897" w14:textId="5673AB40" w:rsidR="00EB0C33" w:rsidRDefault="00A61CBA" w:rsidP="00EB0C33">
      <w:pPr>
        <w:pStyle w:val="ListParagraph"/>
        <w:numPr>
          <w:ilvl w:val="0"/>
          <w:numId w:val="3"/>
        </w:numPr>
        <w:spacing w:after="0" w:line="360" w:lineRule="auto"/>
        <w:rPr>
          <w:rFonts w:eastAsia="Calibri" w:cs="Arial"/>
          <w:szCs w:val="24"/>
        </w:rPr>
      </w:pPr>
      <w:r w:rsidRPr="008A5240">
        <w:rPr>
          <w:rFonts w:eastAsia="Calibri" w:cs="Arial"/>
          <w:szCs w:val="24"/>
        </w:rPr>
        <w:t xml:space="preserve">Please review the D&amp;I Resource document to identify any </w:t>
      </w:r>
      <w:r w:rsidR="00CE7457" w:rsidRPr="008A5240">
        <w:rPr>
          <w:rFonts w:eastAsia="Calibri" w:cs="Arial"/>
          <w:szCs w:val="24"/>
        </w:rPr>
        <w:t>potential resources</w:t>
      </w:r>
      <w:r w:rsidR="00895BD9">
        <w:rPr>
          <w:rFonts w:eastAsia="Calibri" w:cs="Arial"/>
          <w:szCs w:val="24"/>
        </w:rPr>
        <w:t xml:space="preserve"> you may need assistance with.</w:t>
      </w:r>
    </w:p>
    <w:p w14:paraId="22CB4B7E" w14:textId="3F91F084" w:rsidR="00895BD9" w:rsidRDefault="00895BD9" w:rsidP="00EB0C33">
      <w:pPr>
        <w:pStyle w:val="ListParagraph"/>
        <w:numPr>
          <w:ilvl w:val="0"/>
          <w:numId w:val="3"/>
        </w:numPr>
        <w:spacing w:after="0" w:line="360" w:lineRule="auto"/>
        <w:rPr>
          <w:rFonts w:eastAsia="Calibri" w:cs="Arial"/>
          <w:szCs w:val="24"/>
        </w:rPr>
      </w:pPr>
      <w:r>
        <w:rPr>
          <w:rFonts w:eastAsia="Calibri" w:cs="Arial"/>
          <w:szCs w:val="24"/>
        </w:rPr>
        <w:t>Please complete the Satisfaction Survey that will be sent to you at the conclusion of the consultation.</w:t>
      </w:r>
    </w:p>
    <w:p w14:paraId="04D6B440" w14:textId="70822ECA" w:rsidR="00895BD9" w:rsidRPr="008A5240" w:rsidRDefault="00895BD9" w:rsidP="00895BD9">
      <w:pPr>
        <w:pStyle w:val="ListParagraph"/>
        <w:numPr>
          <w:ilvl w:val="1"/>
          <w:numId w:val="3"/>
        </w:numPr>
        <w:spacing w:after="0" w:line="360" w:lineRule="auto"/>
        <w:rPr>
          <w:rFonts w:eastAsia="Calibri" w:cs="Arial"/>
          <w:szCs w:val="24"/>
        </w:rPr>
      </w:pPr>
      <w:r>
        <w:rPr>
          <w:rFonts w:eastAsia="Calibri" w:cs="Arial"/>
          <w:szCs w:val="24"/>
        </w:rPr>
        <w:t xml:space="preserve">You will also be sent a </w:t>
      </w:r>
      <w:r w:rsidR="005821BD">
        <w:rPr>
          <w:rFonts w:eastAsia="Calibri" w:cs="Arial"/>
          <w:szCs w:val="24"/>
        </w:rPr>
        <w:t>1-year</w:t>
      </w:r>
      <w:r>
        <w:rPr>
          <w:rFonts w:eastAsia="Calibri" w:cs="Arial"/>
          <w:szCs w:val="24"/>
        </w:rPr>
        <w:t xml:space="preserve"> follow-up survey</w:t>
      </w:r>
      <w:r w:rsidR="005821BD">
        <w:rPr>
          <w:rFonts w:eastAsia="Calibri" w:cs="Arial"/>
          <w:szCs w:val="24"/>
        </w:rPr>
        <w:t>. Please take the time to complete that as well. We can only guarantee this service</w:t>
      </w:r>
      <w:r w:rsidR="00F42607">
        <w:rPr>
          <w:rFonts w:eastAsia="Calibri" w:cs="Arial"/>
          <w:szCs w:val="24"/>
        </w:rPr>
        <w:t>’s</w:t>
      </w:r>
      <w:r w:rsidR="005821BD">
        <w:rPr>
          <w:rFonts w:eastAsia="Calibri" w:cs="Arial"/>
          <w:szCs w:val="24"/>
        </w:rPr>
        <w:t xml:space="preserve"> sustainability </w:t>
      </w:r>
      <w:r w:rsidR="00F42607">
        <w:rPr>
          <w:rFonts w:eastAsia="Calibri" w:cs="Arial"/>
          <w:szCs w:val="24"/>
        </w:rPr>
        <w:t>by</w:t>
      </w:r>
      <w:r w:rsidR="005821BD">
        <w:rPr>
          <w:rFonts w:eastAsia="Calibri" w:cs="Arial"/>
          <w:szCs w:val="24"/>
        </w:rPr>
        <w:t xml:space="preserve"> demonstrating impact </w:t>
      </w:r>
      <w:r w:rsidR="00F42607">
        <w:rPr>
          <w:rFonts w:eastAsia="Calibri" w:cs="Arial"/>
          <w:szCs w:val="24"/>
        </w:rPr>
        <w:t xml:space="preserve">of </w:t>
      </w:r>
      <w:r w:rsidR="005821BD">
        <w:rPr>
          <w:rFonts w:eastAsia="Calibri" w:cs="Arial"/>
          <w:szCs w:val="24"/>
        </w:rPr>
        <w:t xml:space="preserve">our services. </w:t>
      </w:r>
    </w:p>
    <w:p w14:paraId="1258BDF9" w14:textId="77777777" w:rsidR="00EB0C33" w:rsidRDefault="00EB0C33" w:rsidP="00EB0C33">
      <w:pPr>
        <w:spacing w:after="0" w:line="360" w:lineRule="auto"/>
        <w:rPr>
          <w:rFonts w:eastAsia="Calibri" w:cs="Arial"/>
          <w:sz w:val="22"/>
        </w:rPr>
      </w:pPr>
    </w:p>
    <w:p w14:paraId="596D22B1" w14:textId="77777777" w:rsidR="00EB0C33" w:rsidRDefault="00EB0C33" w:rsidP="00EB0C33">
      <w:pPr>
        <w:spacing w:after="0" w:line="360" w:lineRule="auto"/>
        <w:rPr>
          <w:rFonts w:eastAsia="Calibri" w:cs="Arial"/>
          <w:sz w:val="22"/>
        </w:rPr>
      </w:pPr>
    </w:p>
    <w:p w14:paraId="37D84924" w14:textId="502A3794" w:rsidR="00A61CBA" w:rsidRPr="00EB0C33" w:rsidRDefault="00A61CBA" w:rsidP="00EB0C33">
      <w:pPr>
        <w:spacing w:after="0" w:line="360" w:lineRule="auto"/>
        <w:rPr>
          <w:rFonts w:eastAsia="Calibri" w:cs="Arial"/>
          <w:sz w:val="22"/>
        </w:rPr>
      </w:pPr>
    </w:p>
    <w:sectPr w:rsidR="00A61CBA" w:rsidRPr="00EB0C33" w:rsidSect="00B72A99">
      <w:foot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A5DCD" w14:textId="77777777" w:rsidR="00CA11A3" w:rsidRDefault="00CA11A3" w:rsidP="00D720AE">
      <w:pPr>
        <w:spacing w:after="0" w:line="240" w:lineRule="auto"/>
      </w:pPr>
      <w:r>
        <w:separator/>
      </w:r>
    </w:p>
  </w:endnote>
  <w:endnote w:type="continuationSeparator" w:id="0">
    <w:p w14:paraId="15B81060" w14:textId="77777777" w:rsidR="00CA11A3" w:rsidRDefault="00CA11A3" w:rsidP="00D7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595B0" w14:textId="77777777" w:rsidR="00B72A99" w:rsidRDefault="00B72A99" w:rsidP="00B72A99">
    <w:pPr>
      <w:pStyle w:val="Footer"/>
      <w:pBdr>
        <w:bottom w:val="single" w:sz="6" w:space="1" w:color="auto"/>
      </w:pBdr>
      <w:ind w:left="720"/>
      <w:jc w:val="center"/>
      <w:rPr>
        <w:rFonts w:cs="Arial"/>
        <w:sz w:val="18"/>
        <w:szCs w:val="18"/>
      </w:rPr>
    </w:pPr>
  </w:p>
  <w:p w14:paraId="781C3B4E" w14:textId="77777777" w:rsidR="00B72A99" w:rsidRPr="00CD188D" w:rsidRDefault="00B72A99" w:rsidP="00B72A99">
    <w:pPr>
      <w:pStyle w:val="Footer"/>
      <w:ind w:left="720"/>
      <w:jc w:val="center"/>
      <w:rPr>
        <w:rFonts w:cs="Arial"/>
        <w:sz w:val="18"/>
        <w:szCs w:val="18"/>
      </w:rPr>
    </w:pPr>
  </w:p>
  <w:p w14:paraId="6E1C0C47" w14:textId="77777777" w:rsidR="00B72A99" w:rsidRPr="00CD188D" w:rsidRDefault="00B72A99" w:rsidP="00B72A99">
    <w:pPr>
      <w:pStyle w:val="Footer"/>
      <w:ind w:left="720"/>
      <w:jc w:val="center"/>
      <w:rPr>
        <w:rFonts w:cs="Arial"/>
        <w:sz w:val="18"/>
        <w:szCs w:val="18"/>
      </w:rPr>
    </w:pPr>
    <w:r w:rsidRPr="00CD188D">
      <w:rPr>
        <w:rFonts w:cs="Arial"/>
        <w:sz w:val="18"/>
        <w:szCs w:val="18"/>
      </w:rPr>
      <w:t>Frontiers Clinical and Translational Science Institute at the University of Kansas</w:t>
    </w:r>
  </w:p>
  <w:p w14:paraId="45100431" w14:textId="77777777" w:rsidR="00B72A99" w:rsidRPr="00CD188D" w:rsidRDefault="00B72A99" w:rsidP="00B72A99">
    <w:pPr>
      <w:pStyle w:val="Footer"/>
      <w:ind w:left="720"/>
      <w:jc w:val="center"/>
      <w:rPr>
        <w:rFonts w:cs="Arial"/>
        <w:sz w:val="18"/>
        <w:szCs w:val="18"/>
      </w:rPr>
    </w:pPr>
    <w:r w:rsidRPr="00CD188D">
      <w:rPr>
        <w:rFonts w:cs="Arial"/>
        <w:sz w:val="18"/>
        <w:szCs w:val="18"/>
      </w:rPr>
      <w:t>4330 Shawnee Mission Parkway, Suite 3220, Mailstop 7003, Fairway, KS 66205</w:t>
    </w:r>
  </w:p>
  <w:p w14:paraId="24ED1507" w14:textId="790ED8D5" w:rsidR="00D720AE" w:rsidRPr="00B72A99" w:rsidRDefault="00B72A99" w:rsidP="00B72A99">
    <w:pPr>
      <w:pStyle w:val="Footer"/>
      <w:ind w:left="720"/>
      <w:jc w:val="center"/>
    </w:pPr>
    <w:r w:rsidRPr="00CD188D">
      <w:rPr>
        <w:rFonts w:cs="Arial"/>
        <w:sz w:val="18"/>
        <w:szCs w:val="18"/>
      </w:rPr>
      <w:t>Phone (913) 588-6290 • www.kufrontiers.org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82CFB" w14:textId="77777777" w:rsidR="00CA11A3" w:rsidRDefault="00CA11A3" w:rsidP="00D720AE">
      <w:pPr>
        <w:spacing w:after="0" w:line="240" w:lineRule="auto"/>
      </w:pPr>
      <w:r>
        <w:separator/>
      </w:r>
    </w:p>
  </w:footnote>
  <w:footnote w:type="continuationSeparator" w:id="0">
    <w:p w14:paraId="4864C87A" w14:textId="77777777" w:rsidR="00CA11A3" w:rsidRDefault="00CA11A3" w:rsidP="00D72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8C6F" w14:textId="70139EE3" w:rsidR="00B72A99" w:rsidRDefault="00AF4A17">
    <w:pPr>
      <w:pStyle w:val="Header"/>
    </w:pPr>
    <w:r>
      <w:rPr>
        <w:noProof/>
      </w:rPr>
      <w:drawing>
        <wp:inline distT="0" distB="0" distL="0" distR="0" wp14:anchorId="3BC3541D" wp14:editId="1DF68A37">
          <wp:extent cx="2042925" cy="702801"/>
          <wp:effectExtent l="0" t="0" r="0" b="2540"/>
          <wp:docPr id="3" name="Picture 3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8615" cy="7219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FAEAF4" w14:textId="11D9BCE3" w:rsidR="002C28CD" w:rsidRDefault="002C28CD">
    <w:pPr>
      <w:pStyle w:val="Header"/>
    </w:pPr>
  </w:p>
  <w:p w14:paraId="693004FD" w14:textId="723C4469" w:rsidR="002C28CD" w:rsidRDefault="002C28CD">
    <w:pPr>
      <w:pStyle w:val="Header"/>
    </w:pPr>
  </w:p>
  <w:p w14:paraId="0D195C92" w14:textId="77777777" w:rsidR="002C28CD" w:rsidRDefault="002C28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B1ECE"/>
    <w:multiLevelType w:val="hybridMultilevel"/>
    <w:tmpl w:val="3564A9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31647"/>
    <w:multiLevelType w:val="hybridMultilevel"/>
    <w:tmpl w:val="7EF2A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340F9"/>
    <w:multiLevelType w:val="hybridMultilevel"/>
    <w:tmpl w:val="5F3A9F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64059D"/>
    <w:multiLevelType w:val="hybridMultilevel"/>
    <w:tmpl w:val="FBB28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81795">
    <w:abstractNumId w:val="1"/>
  </w:num>
  <w:num w:numId="2" w16cid:durableId="1884514327">
    <w:abstractNumId w:val="0"/>
  </w:num>
  <w:num w:numId="3" w16cid:durableId="147333056">
    <w:abstractNumId w:val="2"/>
  </w:num>
  <w:num w:numId="4" w16cid:durableId="761604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0AE"/>
    <w:rsid w:val="000022FA"/>
    <w:rsid w:val="000A2911"/>
    <w:rsid w:val="00142120"/>
    <w:rsid w:val="001639DA"/>
    <w:rsid w:val="00184C52"/>
    <w:rsid w:val="001B49A5"/>
    <w:rsid w:val="00212208"/>
    <w:rsid w:val="002C28CD"/>
    <w:rsid w:val="002D6FDD"/>
    <w:rsid w:val="003657A7"/>
    <w:rsid w:val="0037079D"/>
    <w:rsid w:val="00373F3C"/>
    <w:rsid w:val="00377374"/>
    <w:rsid w:val="003851B8"/>
    <w:rsid w:val="003C56C1"/>
    <w:rsid w:val="003D159F"/>
    <w:rsid w:val="00402200"/>
    <w:rsid w:val="00477EC1"/>
    <w:rsid w:val="004A7143"/>
    <w:rsid w:val="004B3A10"/>
    <w:rsid w:val="004B4632"/>
    <w:rsid w:val="004B5030"/>
    <w:rsid w:val="004B6B7C"/>
    <w:rsid w:val="004B7F9A"/>
    <w:rsid w:val="004C2987"/>
    <w:rsid w:val="00532F7D"/>
    <w:rsid w:val="0054721C"/>
    <w:rsid w:val="005821BD"/>
    <w:rsid w:val="005860DE"/>
    <w:rsid w:val="005B28D5"/>
    <w:rsid w:val="005D6040"/>
    <w:rsid w:val="005F1BEA"/>
    <w:rsid w:val="00620101"/>
    <w:rsid w:val="00664942"/>
    <w:rsid w:val="006A6118"/>
    <w:rsid w:val="006A66E3"/>
    <w:rsid w:val="006C248E"/>
    <w:rsid w:val="006C3A84"/>
    <w:rsid w:val="006D3CB2"/>
    <w:rsid w:val="00704949"/>
    <w:rsid w:val="00706F23"/>
    <w:rsid w:val="00711CAD"/>
    <w:rsid w:val="00771C2A"/>
    <w:rsid w:val="007754A6"/>
    <w:rsid w:val="00812E50"/>
    <w:rsid w:val="008228F2"/>
    <w:rsid w:val="00842721"/>
    <w:rsid w:val="008510A4"/>
    <w:rsid w:val="008640F0"/>
    <w:rsid w:val="00872F0D"/>
    <w:rsid w:val="00895BD9"/>
    <w:rsid w:val="008A5240"/>
    <w:rsid w:val="008B5988"/>
    <w:rsid w:val="0096733D"/>
    <w:rsid w:val="0099552B"/>
    <w:rsid w:val="009F605F"/>
    <w:rsid w:val="00A43F3B"/>
    <w:rsid w:val="00A61CBA"/>
    <w:rsid w:val="00A67399"/>
    <w:rsid w:val="00A91214"/>
    <w:rsid w:val="00AC1561"/>
    <w:rsid w:val="00AE1931"/>
    <w:rsid w:val="00AF4A17"/>
    <w:rsid w:val="00B66177"/>
    <w:rsid w:val="00B72A99"/>
    <w:rsid w:val="00BA20BD"/>
    <w:rsid w:val="00BF1228"/>
    <w:rsid w:val="00C3086D"/>
    <w:rsid w:val="00C47E08"/>
    <w:rsid w:val="00C63943"/>
    <w:rsid w:val="00C74D55"/>
    <w:rsid w:val="00CA11A3"/>
    <w:rsid w:val="00CA2B67"/>
    <w:rsid w:val="00CC02C1"/>
    <w:rsid w:val="00CD188D"/>
    <w:rsid w:val="00CD4D29"/>
    <w:rsid w:val="00CE7457"/>
    <w:rsid w:val="00CF7E9F"/>
    <w:rsid w:val="00D00CCE"/>
    <w:rsid w:val="00D038DB"/>
    <w:rsid w:val="00D06F79"/>
    <w:rsid w:val="00D27229"/>
    <w:rsid w:val="00D54204"/>
    <w:rsid w:val="00D720AE"/>
    <w:rsid w:val="00D87448"/>
    <w:rsid w:val="00D90383"/>
    <w:rsid w:val="00D971A8"/>
    <w:rsid w:val="00DA2FA7"/>
    <w:rsid w:val="00DA779C"/>
    <w:rsid w:val="00DA7E6C"/>
    <w:rsid w:val="00DC517D"/>
    <w:rsid w:val="00DD0B5E"/>
    <w:rsid w:val="00E04A9B"/>
    <w:rsid w:val="00E70B79"/>
    <w:rsid w:val="00E727C6"/>
    <w:rsid w:val="00E83692"/>
    <w:rsid w:val="00E844CB"/>
    <w:rsid w:val="00E9122F"/>
    <w:rsid w:val="00EB0C33"/>
    <w:rsid w:val="00ED6A47"/>
    <w:rsid w:val="00EE5D9E"/>
    <w:rsid w:val="00EF43C1"/>
    <w:rsid w:val="00F42607"/>
    <w:rsid w:val="00F719DA"/>
    <w:rsid w:val="00FA10AD"/>
    <w:rsid w:val="00FD5CA8"/>
    <w:rsid w:val="00FE0F79"/>
    <w:rsid w:val="00FE1000"/>
    <w:rsid w:val="00FE491E"/>
    <w:rsid w:val="0BD58A55"/>
    <w:rsid w:val="664AA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FE5EB"/>
  <w15:chartTrackingRefBased/>
  <w15:docId w15:val="{434E7D94-14CD-429B-8479-E48D7DF9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9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0AE"/>
  </w:style>
  <w:style w:type="paragraph" w:styleId="Footer">
    <w:name w:val="footer"/>
    <w:basedOn w:val="Normal"/>
    <w:link w:val="FooterChar"/>
    <w:uiPriority w:val="99"/>
    <w:unhideWhenUsed/>
    <w:rsid w:val="00D72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0AE"/>
  </w:style>
  <w:style w:type="paragraph" w:styleId="BalloonText">
    <w:name w:val="Balloon Text"/>
    <w:basedOn w:val="Normal"/>
    <w:link w:val="BalloonTextChar"/>
    <w:uiPriority w:val="99"/>
    <w:semiHidden/>
    <w:unhideWhenUsed/>
    <w:rsid w:val="00711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CA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201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01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01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01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01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228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4D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D29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8B598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9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B59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F42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dcap.kumc.edu/surveys/?s=X4W9HPTRTX7EMWT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redcap.kumc.edu/surveys/?s=TCYY3TXLFP37LKC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FE663AF5BFF4DB8E9B7C4E295182A" ma:contentTypeVersion="23" ma:contentTypeDescription="Create a new document." ma:contentTypeScope="" ma:versionID="d413b95bcc2e0a481137ce7d5e38f6d8">
  <xsd:schema xmlns:xsd="http://www.w3.org/2001/XMLSchema" xmlns:xs="http://www.w3.org/2001/XMLSchema" xmlns:p="http://schemas.microsoft.com/office/2006/metadata/properties" xmlns:ns2="a54e259a-f073-49a9-8e76-ff7d29ad8d20" xmlns:ns3="ae32b7ce-9091-43ce-8882-60fc6bebe746" targetNamespace="http://schemas.microsoft.com/office/2006/metadata/properties" ma:root="true" ma:fieldsID="9ae5c77e3d8b0231719bd37c08e77986" ns2:_="" ns3:_="">
    <xsd:import namespace="a54e259a-f073-49a9-8e76-ff7d29ad8d20"/>
    <xsd:import namespace="ae32b7ce-9091-43ce-8882-60fc6bebe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Year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preview" minOccurs="0"/>
                <xsd:element ref="ns2:MediaLengthInSeconds" minOccurs="0"/>
                <xsd:element ref="ns2:Classifi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e259a-f073-49a9-8e76-ff7d29ad8d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Year" ma:index="14" nillable="true" ma:displayName="Year" ma:format="Dropdown" ma:internalName="Year">
      <xsd:simpleType>
        <xsd:restriction base="dms:Choice">
          <xsd:enumeration value="2015"/>
          <xsd:enumeration value="2016"/>
          <xsd:enumeration value="2017"/>
          <xsd:enumeration value="2018"/>
          <xsd:enumeration value="2019"/>
          <xsd:enumeration value="2020"/>
          <xsd:enumeration value="2021"/>
          <xsd:enumeration value="2022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preview" ma:index="21" nillable="true" ma:displayName="preview" ma:internalName="preview">
      <xsd:simpleType>
        <xsd:restriction base="dms:Unknown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Classification" ma:index="23" nillable="true" ma:displayName="Classification" ma:internalName="Classification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59f85e2-7a09-45ed-ae36-f6f783af5b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2b7ce-9091-43ce-8882-60fc6bebe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e683ee4-e441-4c5c-8002-7c47ffe855fb}" ma:internalName="TaxCatchAll" ma:showField="CatchAllData" ma:web="ae32b7ce-9091-43ce-8882-60fc6bebe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a54e259a-f073-49a9-8e76-ff7d29ad8d20" xsi:nil="true"/>
    <preview xmlns="a54e259a-f073-49a9-8e76-ff7d29ad8d20" xsi:nil="true"/>
    <Classification xmlns="a54e259a-f073-49a9-8e76-ff7d29ad8d20" xsi:nil="true"/>
    <SharedWithUsers xmlns="ae32b7ce-9091-43ce-8882-60fc6bebe746">
      <UserInfo>
        <DisplayName>Julius Leary</DisplayName>
        <AccountId>157</AccountId>
        <AccountType/>
      </UserInfo>
    </SharedWithUsers>
    <TaxCatchAll xmlns="ae32b7ce-9091-43ce-8882-60fc6bebe746" xsi:nil="true"/>
    <lcf76f155ced4ddcb4097134ff3c332f xmlns="a54e259a-f073-49a9-8e76-ff7d29ad8d2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881935-DF01-40B3-A782-3F5C873C9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e259a-f073-49a9-8e76-ff7d29ad8d20"/>
    <ds:schemaRef ds:uri="ae32b7ce-9091-43ce-8882-60fc6bebe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B4B068-E437-497C-9E75-9905153F5248}">
  <ds:schemaRefs>
    <ds:schemaRef ds:uri="http://schemas.microsoft.com/office/2006/metadata/properties"/>
    <ds:schemaRef ds:uri="http://schemas.microsoft.com/office/infopath/2007/PartnerControls"/>
    <ds:schemaRef ds:uri="a54e259a-f073-49a9-8e76-ff7d29ad8d20"/>
    <ds:schemaRef ds:uri="ae32b7ce-9091-43ce-8882-60fc6bebe746"/>
  </ds:schemaRefs>
</ds:datastoreItem>
</file>

<file path=customXml/itemProps3.xml><?xml version="1.0" encoding="utf-8"?>
<ds:datastoreItem xmlns:ds="http://schemas.openxmlformats.org/officeDocument/2006/customXml" ds:itemID="{961EE3D2-AB0C-49AC-A9AE-FF1855967E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2115</Characters>
  <Application>Microsoft Office Word</Application>
  <DocSecurity>4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Liston</dc:creator>
  <cp:keywords/>
  <dc:description/>
  <cp:lastModifiedBy>Kelly Hale</cp:lastModifiedBy>
  <cp:revision>2</cp:revision>
  <cp:lastPrinted>2018-10-04T14:51:00Z</cp:lastPrinted>
  <dcterms:created xsi:type="dcterms:W3CDTF">2024-11-19T15:03:00Z</dcterms:created>
  <dcterms:modified xsi:type="dcterms:W3CDTF">2024-11-19T15:03:00Z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0x010100590FE663AF5BFF4DB8E9B7C4E295182A</vt:lpwstr>
  </property>
  <property fmtid="{D5CDD505-2E9C-101B-9397-08002B2CF9AE}" pid="3" name="MediaServiceImageTags">
    <vt:lpwstr/>
  </property>
</Properties>
</file>