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E5CDAE" w14:textId="7839CFBC" w:rsidR="00DF0DC9" w:rsidRPr="00FD313C" w:rsidRDefault="00DF0DC9" w:rsidP="00FD313C">
      <w:pPr>
        <w:spacing w:after="0" w:line="240" w:lineRule="auto"/>
        <w:rPr>
          <w:rFonts w:eastAsia="Times New Roman" w:cstheme="minorHAnsi"/>
          <w:sz w:val="24"/>
          <w:szCs w:val="24"/>
        </w:rPr>
      </w:pPr>
      <w:r w:rsidRPr="00DF0DC9">
        <w:rPr>
          <w:b/>
          <w:bCs/>
          <w:sz w:val="24"/>
          <w:szCs w:val="24"/>
        </w:rPr>
        <w:t>Procedures:</w:t>
      </w:r>
    </w:p>
    <w:p w14:paraId="77CD90C2" w14:textId="77777777" w:rsidR="009A113C" w:rsidRDefault="00B9793F" w:rsidP="00B9793F">
      <w:pPr>
        <w:spacing w:after="160" w:line="259" w:lineRule="auto"/>
        <w:rPr>
          <w:sz w:val="24"/>
          <w:szCs w:val="24"/>
        </w:rPr>
      </w:pPr>
      <w:r>
        <w:rPr>
          <w:noProof/>
        </w:rPr>
        <w:drawing>
          <wp:inline distT="0" distB="0" distL="0" distR="0" wp14:anchorId="51943D38" wp14:editId="789B7C93">
            <wp:extent cx="5943600" cy="3233420"/>
            <wp:effectExtent l="0" t="0" r="0" b="5080"/>
            <wp:docPr id="3" name="Picture 3" descr="Diagram with blue and green boxes and arrow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 with blue and green boxes and arrow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43600" cy="3233420"/>
                    </a:xfrm>
                    <a:prstGeom prst="rect">
                      <a:avLst/>
                    </a:prstGeom>
                    <a:noFill/>
                    <a:ln>
                      <a:noFill/>
                    </a:ln>
                  </pic:spPr>
                </pic:pic>
              </a:graphicData>
            </a:graphic>
          </wp:inline>
        </w:drawing>
      </w:r>
      <w:r>
        <w:rPr>
          <w:sz w:val="24"/>
          <w:szCs w:val="24"/>
        </w:rPr>
        <w:t xml:space="preserve">       </w:t>
      </w:r>
    </w:p>
    <w:p w14:paraId="7F3DE3AF" w14:textId="77777777" w:rsidR="009A113C" w:rsidRPr="009A113C" w:rsidRDefault="00F66B71" w:rsidP="009A113C">
      <w:pPr>
        <w:pStyle w:val="ListParagraph"/>
        <w:numPr>
          <w:ilvl w:val="0"/>
          <w:numId w:val="6"/>
        </w:numPr>
        <w:spacing w:after="160" w:line="259" w:lineRule="auto"/>
      </w:pPr>
      <w:r w:rsidRPr="009A113C">
        <w:t>Submit the “Clinical Research Start Up Form</w:t>
      </w:r>
      <w:r w:rsidRPr="009A113C">
        <w:rPr>
          <w:rFonts w:asciiTheme="majorHAnsi" w:hAnsiTheme="majorHAnsi" w:cstheme="majorHAnsi"/>
        </w:rPr>
        <w:t xml:space="preserve">.” </w:t>
      </w:r>
      <w:hyperlink r:id="rId8" w:history="1">
        <w:r w:rsidRPr="009A113C">
          <w:rPr>
            <w:rStyle w:val="Hyperlink"/>
            <w:rFonts w:cstheme="minorHAnsi"/>
            <w:shd w:val="clear" w:color="auto" w:fill="FFFFFF"/>
          </w:rPr>
          <w:t>https://redcap.kumc.edu/surveys/?s=KFJYK87MAJ</w:t>
        </w:r>
      </w:hyperlink>
    </w:p>
    <w:p w14:paraId="2900AE1B" w14:textId="77777777" w:rsidR="009A113C" w:rsidRDefault="00F66B71" w:rsidP="009A113C">
      <w:pPr>
        <w:pStyle w:val="ListParagraph"/>
        <w:numPr>
          <w:ilvl w:val="1"/>
          <w:numId w:val="6"/>
        </w:numPr>
        <w:spacing w:after="160" w:line="259" w:lineRule="auto"/>
      </w:pPr>
      <w:r w:rsidRPr="009A113C">
        <w:t>This is in combination with the Research Institute (RI) Redcap form. This informs the RI that you will need CTSU services. This will help with budget finalization as the CTSU fees can be included within your study budget for negotiations.</w:t>
      </w:r>
    </w:p>
    <w:p w14:paraId="35984D4C" w14:textId="77777777" w:rsidR="009A113C" w:rsidRDefault="00F66B71" w:rsidP="009A113C">
      <w:pPr>
        <w:pStyle w:val="ListParagraph"/>
        <w:numPr>
          <w:ilvl w:val="2"/>
          <w:numId w:val="6"/>
        </w:numPr>
        <w:spacing w:after="160" w:line="259" w:lineRule="auto"/>
      </w:pPr>
      <w:r w:rsidRPr="009A113C">
        <w:t xml:space="preserve">The study does not have to be IRB approved to complete the CTSU request for services; however, final approval must be received prior to seeing study participants. </w:t>
      </w:r>
    </w:p>
    <w:p w14:paraId="6BE0CB8E" w14:textId="77777777" w:rsidR="009A113C" w:rsidRDefault="00F66B71" w:rsidP="009A113C">
      <w:pPr>
        <w:pStyle w:val="ListParagraph"/>
        <w:numPr>
          <w:ilvl w:val="2"/>
          <w:numId w:val="6"/>
        </w:numPr>
        <w:spacing w:after="160" w:line="259" w:lineRule="auto"/>
      </w:pPr>
      <w:r w:rsidRPr="009A113C">
        <w:t xml:space="preserve">If possible, all documents required for study start up (most up to date protocol, lab manual, and pharmacy manual) should be included in this request. This will allow the CTSU to provide a more accurate quote. </w:t>
      </w:r>
    </w:p>
    <w:p w14:paraId="3E3309F9" w14:textId="77777777" w:rsidR="009A113C" w:rsidRDefault="000464FD" w:rsidP="009A113C">
      <w:pPr>
        <w:pStyle w:val="ListParagraph"/>
        <w:numPr>
          <w:ilvl w:val="0"/>
          <w:numId w:val="6"/>
        </w:numPr>
        <w:spacing w:after="160" w:line="259" w:lineRule="auto"/>
      </w:pPr>
      <w:r w:rsidRPr="009A113C">
        <w:t>CTSU Setup:</w:t>
      </w:r>
    </w:p>
    <w:p w14:paraId="3BF4F34F" w14:textId="77777777" w:rsidR="009A113C" w:rsidRDefault="000464FD" w:rsidP="009A113C">
      <w:pPr>
        <w:pStyle w:val="ListParagraph"/>
        <w:numPr>
          <w:ilvl w:val="1"/>
          <w:numId w:val="6"/>
        </w:numPr>
        <w:spacing w:after="160" w:line="259" w:lineRule="auto"/>
      </w:pPr>
      <w:r w:rsidRPr="009A113C">
        <w:t>Once CTSU receives the Request for Services, the following items will be completed:</w:t>
      </w:r>
    </w:p>
    <w:p w14:paraId="0533D7EA" w14:textId="77777777" w:rsidR="009A113C" w:rsidRDefault="000464FD" w:rsidP="009A113C">
      <w:pPr>
        <w:pStyle w:val="ListParagraph"/>
        <w:numPr>
          <w:ilvl w:val="2"/>
          <w:numId w:val="6"/>
        </w:numPr>
        <w:spacing w:after="160" w:line="259" w:lineRule="auto"/>
      </w:pPr>
      <w:r w:rsidRPr="009A113C">
        <w:t xml:space="preserve">A CTSU protocol number will be assigned. </w:t>
      </w:r>
    </w:p>
    <w:p w14:paraId="7BE239B2" w14:textId="30CC664A" w:rsidR="009A113C" w:rsidRDefault="000464FD" w:rsidP="009A113C">
      <w:pPr>
        <w:pStyle w:val="ListParagraph"/>
        <w:numPr>
          <w:ilvl w:val="2"/>
          <w:numId w:val="6"/>
        </w:numPr>
        <w:spacing w:after="160" w:line="259" w:lineRule="auto"/>
      </w:pPr>
      <w:r w:rsidRPr="009A113C">
        <w:t xml:space="preserve">A draft CTSU budget quote will be provided to the requestor. </w:t>
      </w:r>
    </w:p>
    <w:p w14:paraId="2C7CEBD7" w14:textId="77777777" w:rsidR="009A113C" w:rsidRDefault="009A113C" w:rsidP="009A113C">
      <w:pPr>
        <w:pStyle w:val="ListParagraph"/>
        <w:spacing w:after="160" w:line="259" w:lineRule="auto"/>
        <w:ind w:left="2160"/>
      </w:pPr>
    </w:p>
    <w:p w14:paraId="72FF4BCD" w14:textId="77777777" w:rsidR="009A113C" w:rsidRDefault="00393DBE" w:rsidP="009A113C">
      <w:pPr>
        <w:pStyle w:val="ListParagraph"/>
        <w:numPr>
          <w:ilvl w:val="0"/>
          <w:numId w:val="6"/>
        </w:numPr>
        <w:spacing w:after="160" w:line="259" w:lineRule="auto"/>
      </w:pPr>
      <w:r w:rsidRPr="009A113C">
        <w:t>Study Start Up Meeting With the CTSU</w:t>
      </w:r>
    </w:p>
    <w:p w14:paraId="7747A2CA" w14:textId="77777777" w:rsidR="009A113C" w:rsidRDefault="00393DBE" w:rsidP="009A113C">
      <w:pPr>
        <w:pStyle w:val="ListParagraph"/>
        <w:numPr>
          <w:ilvl w:val="1"/>
          <w:numId w:val="6"/>
        </w:numPr>
        <w:spacing w:after="160" w:line="259" w:lineRule="auto"/>
      </w:pPr>
      <w:r w:rsidRPr="009A113C">
        <w:t xml:space="preserve">A start up meeting must happen before seeing the first participant in the CTSU. </w:t>
      </w:r>
    </w:p>
    <w:p w14:paraId="7C59D4D0" w14:textId="77777777" w:rsidR="009A113C" w:rsidRDefault="00393DBE" w:rsidP="009A113C">
      <w:pPr>
        <w:pStyle w:val="ListParagraph"/>
        <w:numPr>
          <w:ilvl w:val="1"/>
          <w:numId w:val="6"/>
        </w:numPr>
        <w:spacing w:after="160" w:line="259" w:lineRule="auto"/>
      </w:pPr>
      <w:r w:rsidRPr="009A113C">
        <w:t xml:space="preserve">CTSU Rainbow: You will need to send a meeting request to Shelby Williams, CTSU Rainbow Director, for the date and time that best fits your schedule and availability. </w:t>
      </w:r>
    </w:p>
    <w:p w14:paraId="239B876F" w14:textId="77777777" w:rsidR="009A113C" w:rsidRDefault="00393DBE" w:rsidP="009A113C">
      <w:pPr>
        <w:pStyle w:val="ListParagraph"/>
        <w:numPr>
          <w:ilvl w:val="1"/>
          <w:numId w:val="6"/>
        </w:numPr>
        <w:spacing w:after="160" w:line="259" w:lineRule="auto"/>
      </w:pPr>
      <w:r w:rsidRPr="009A113C">
        <w:t xml:space="preserve">CTSU Fairway: You will send a meeting request to Jackie Burditt for the date and time that best fits your schedule and availability. </w:t>
      </w:r>
    </w:p>
    <w:p w14:paraId="3C422DC4" w14:textId="77777777" w:rsidR="009A113C" w:rsidRDefault="00393DBE" w:rsidP="009A113C">
      <w:pPr>
        <w:pStyle w:val="ListParagraph"/>
        <w:numPr>
          <w:ilvl w:val="1"/>
          <w:numId w:val="6"/>
        </w:numPr>
        <w:spacing w:after="160" w:line="259" w:lineRule="auto"/>
      </w:pPr>
      <w:r w:rsidRPr="009A113C">
        <w:lastRenderedPageBreak/>
        <w:t xml:space="preserve">Study startup needs to be scheduled a minimum of </w:t>
      </w:r>
      <w:r w:rsidRPr="009A113C">
        <w:rPr>
          <w:b/>
          <w:bCs/>
        </w:rPr>
        <w:t>2 weeks but no more than 2 months prior</w:t>
      </w:r>
      <w:r w:rsidRPr="009A113C">
        <w:t xml:space="preserve"> to seeing the first participant. </w:t>
      </w:r>
    </w:p>
    <w:p w14:paraId="6F7832D5" w14:textId="77777777" w:rsidR="009A113C" w:rsidRDefault="00393DBE" w:rsidP="009A113C">
      <w:pPr>
        <w:pStyle w:val="ListParagraph"/>
        <w:numPr>
          <w:ilvl w:val="1"/>
          <w:numId w:val="6"/>
        </w:numPr>
        <w:spacing w:after="160" w:line="259" w:lineRule="auto"/>
      </w:pPr>
      <w:r w:rsidRPr="009A113C">
        <w:t xml:space="preserve">Startup can be done by video, in person, or email depending on complexity of the protocol. </w:t>
      </w:r>
    </w:p>
    <w:p w14:paraId="4234E497" w14:textId="77777777" w:rsidR="009A113C" w:rsidRDefault="00393DBE" w:rsidP="009A113C">
      <w:pPr>
        <w:pStyle w:val="ListParagraph"/>
        <w:numPr>
          <w:ilvl w:val="2"/>
          <w:numId w:val="6"/>
        </w:numPr>
        <w:spacing w:after="160" w:line="259" w:lineRule="auto"/>
      </w:pPr>
      <w:r w:rsidRPr="009A113C">
        <w:t xml:space="preserve">If the study is using “space only” then a study start up can take place via email. </w:t>
      </w:r>
    </w:p>
    <w:p w14:paraId="4ACDA95D" w14:textId="77777777" w:rsidR="009A113C" w:rsidRDefault="00393DBE" w:rsidP="009A113C">
      <w:pPr>
        <w:pStyle w:val="ListParagraph"/>
        <w:numPr>
          <w:ilvl w:val="1"/>
          <w:numId w:val="6"/>
        </w:numPr>
        <w:spacing w:after="160" w:line="259" w:lineRule="auto"/>
      </w:pPr>
      <w:r w:rsidRPr="009A113C">
        <w:t xml:space="preserve">Items needed </w:t>
      </w:r>
      <w:r w:rsidRPr="009A113C">
        <w:rPr>
          <w:b/>
          <w:bCs/>
        </w:rPr>
        <w:t>1 week prior</w:t>
      </w:r>
      <w:r w:rsidRPr="009A113C">
        <w:t xml:space="preserve"> to the study start up meeting: </w:t>
      </w:r>
    </w:p>
    <w:p w14:paraId="3FC576AE" w14:textId="77777777" w:rsidR="009A113C" w:rsidRDefault="00393DBE" w:rsidP="009A113C">
      <w:pPr>
        <w:pStyle w:val="ListParagraph"/>
        <w:numPr>
          <w:ilvl w:val="2"/>
          <w:numId w:val="6"/>
        </w:numPr>
        <w:spacing w:after="160" w:line="259" w:lineRule="auto"/>
      </w:pPr>
      <w:r w:rsidRPr="009A113C">
        <w:t>Study billing number</w:t>
      </w:r>
    </w:p>
    <w:p w14:paraId="6943D9E5" w14:textId="77777777" w:rsidR="009A113C" w:rsidRDefault="00393DBE" w:rsidP="009A113C">
      <w:pPr>
        <w:pStyle w:val="ListParagraph"/>
        <w:numPr>
          <w:ilvl w:val="2"/>
          <w:numId w:val="6"/>
        </w:numPr>
        <w:spacing w:after="160" w:line="259" w:lineRule="auto"/>
      </w:pPr>
      <w:r w:rsidRPr="009A113C">
        <w:t>IRB approval letter (from KUMC)</w:t>
      </w:r>
    </w:p>
    <w:p w14:paraId="10D64A15" w14:textId="77777777" w:rsidR="009A113C" w:rsidRDefault="00393DBE" w:rsidP="009A113C">
      <w:pPr>
        <w:pStyle w:val="ListParagraph"/>
        <w:numPr>
          <w:ilvl w:val="2"/>
          <w:numId w:val="6"/>
        </w:numPr>
        <w:spacing w:after="160" w:line="259" w:lineRule="auto"/>
      </w:pPr>
      <w:r w:rsidRPr="009A113C">
        <w:t>Most recent &amp; approved protocol &amp; consent(s)</w:t>
      </w:r>
    </w:p>
    <w:p w14:paraId="710DCA2F" w14:textId="77777777" w:rsidR="009A113C" w:rsidRDefault="00393DBE" w:rsidP="009A113C">
      <w:pPr>
        <w:pStyle w:val="ListParagraph"/>
        <w:numPr>
          <w:ilvl w:val="2"/>
          <w:numId w:val="6"/>
        </w:numPr>
        <w:spacing w:after="160" w:line="259" w:lineRule="auto"/>
      </w:pPr>
      <w:r w:rsidRPr="009A113C">
        <w:t xml:space="preserve">Lab manual/lab processing information (if applicable) </w:t>
      </w:r>
    </w:p>
    <w:p w14:paraId="7495FE2A" w14:textId="77777777" w:rsidR="009A113C" w:rsidRDefault="00393DBE" w:rsidP="009A113C">
      <w:pPr>
        <w:pStyle w:val="ListParagraph"/>
        <w:numPr>
          <w:ilvl w:val="2"/>
          <w:numId w:val="6"/>
        </w:numPr>
        <w:spacing w:after="160" w:line="259" w:lineRule="auto"/>
      </w:pPr>
      <w:r w:rsidRPr="009A113C">
        <w:t xml:space="preserve">Pharmacy manual (if applicable) </w:t>
      </w:r>
    </w:p>
    <w:p w14:paraId="26ACCCA9" w14:textId="77777777" w:rsidR="009A113C" w:rsidRDefault="00393DBE" w:rsidP="009A113C">
      <w:pPr>
        <w:pStyle w:val="ListParagraph"/>
        <w:numPr>
          <w:ilvl w:val="2"/>
          <w:numId w:val="6"/>
        </w:numPr>
        <w:spacing w:after="160" w:line="259" w:lineRule="auto"/>
      </w:pPr>
      <w:r w:rsidRPr="009A113C">
        <w:t>MOP/MOO (if applicable</w:t>
      </w:r>
    </w:p>
    <w:p w14:paraId="4CB5F90C" w14:textId="7A32BD7E" w:rsidR="009A113C" w:rsidRDefault="00393DBE" w:rsidP="009A113C">
      <w:pPr>
        <w:pStyle w:val="ListParagraph"/>
        <w:numPr>
          <w:ilvl w:val="1"/>
          <w:numId w:val="6"/>
        </w:numPr>
        <w:spacing w:after="160" w:line="259" w:lineRule="auto"/>
      </w:pPr>
      <w:r w:rsidRPr="009A113C">
        <w:t>CTSU will be happy to meet more often as needed during protocol planning, but this does not substitute for the study startup.</w:t>
      </w:r>
    </w:p>
    <w:p w14:paraId="079C8B6E" w14:textId="77777777" w:rsidR="009A113C" w:rsidRDefault="009A113C" w:rsidP="009A113C">
      <w:pPr>
        <w:pStyle w:val="ListParagraph"/>
        <w:spacing w:after="160" w:line="259" w:lineRule="auto"/>
        <w:ind w:left="1440"/>
      </w:pPr>
    </w:p>
    <w:p w14:paraId="56114CEF" w14:textId="77777777" w:rsidR="009A113C" w:rsidRDefault="00393DBE" w:rsidP="009A113C">
      <w:pPr>
        <w:pStyle w:val="ListParagraph"/>
        <w:numPr>
          <w:ilvl w:val="0"/>
          <w:numId w:val="6"/>
        </w:numPr>
        <w:spacing w:after="160" w:line="259" w:lineRule="auto"/>
      </w:pPr>
      <w:r w:rsidRPr="009A113C">
        <w:t>Post Study Start Up Meeting</w:t>
      </w:r>
    </w:p>
    <w:p w14:paraId="495DFF39" w14:textId="77777777" w:rsidR="009A113C" w:rsidRDefault="00393DBE" w:rsidP="009A113C">
      <w:pPr>
        <w:pStyle w:val="ListParagraph"/>
        <w:numPr>
          <w:ilvl w:val="1"/>
          <w:numId w:val="6"/>
        </w:numPr>
        <w:spacing w:after="160" w:line="259" w:lineRule="auto"/>
      </w:pPr>
      <w:r w:rsidRPr="009A113C">
        <w:t>The CTSU will create source documents / flowsheets for the CTSU specific tasks once all required information is received from Study Team.</w:t>
      </w:r>
    </w:p>
    <w:p w14:paraId="7C821C14" w14:textId="77777777" w:rsidR="009A113C" w:rsidRDefault="00393DBE" w:rsidP="009A113C">
      <w:pPr>
        <w:pStyle w:val="ListParagraph"/>
        <w:numPr>
          <w:ilvl w:val="2"/>
          <w:numId w:val="6"/>
        </w:numPr>
        <w:spacing w:after="160" w:line="259" w:lineRule="auto"/>
      </w:pPr>
      <w:r w:rsidRPr="009A113C">
        <w:t>Once completed, these are sent to the study team for review and approval.</w:t>
      </w:r>
    </w:p>
    <w:p w14:paraId="32B70324" w14:textId="77777777" w:rsidR="009A113C" w:rsidRDefault="00393DBE" w:rsidP="009A113C">
      <w:pPr>
        <w:pStyle w:val="ListParagraph"/>
        <w:numPr>
          <w:ilvl w:val="3"/>
          <w:numId w:val="6"/>
        </w:numPr>
        <w:spacing w:after="160" w:line="259" w:lineRule="auto"/>
      </w:pPr>
      <w:r w:rsidRPr="009A113C">
        <w:t xml:space="preserve">If the study team does not respond within 1 week by the time the first participant is scheduled, these will be placed into circulation unless requested otherwise. </w:t>
      </w:r>
    </w:p>
    <w:p w14:paraId="59DF4467" w14:textId="77777777" w:rsidR="009A113C" w:rsidRDefault="00393DBE" w:rsidP="009A113C">
      <w:pPr>
        <w:pStyle w:val="ListParagraph"/>
        <w:numPr>
          <w:ilvl w:val="3"/>
          <w:numId w:val="6"/>
        </w:numPr>
        <w:spacing w:after="160" w:line="259" w:lineRule="auto"/>
      </w:pPr>
      <w:r w:rsidRPr="009A113C">
        <w:t xml:space="preserve">It is critical that the study team thoroughly review these to ensure the order of procedures are accurate and all tasks are accounted for. </w:t>
      </w:r>
    </w:p>
    <w:p w14:paraId="5D8D58CF" w14:textId="77777777" w:rsidR="009A113C" w:rsidRDefault="00393DBE" w:rsidP="009A113C">
      <w:pPr>
        <w:pStyle w:val="ListParagraph"/>
        <w:numPr>
          <w:ilvl w:val="2"/>
          <w:numId w:val="6"/>
        </w:numPr>
        <w:spacing w:after="160" w:line="259" w:lineRule="auto"/>
      </w:pPr>
      <w:r w:rsidRPr="009A113C">
        <w:t xml:space="preserve">If there are flowsheet revisions: </w:t>
      </w:r>
    </w:p>
    <w:p w14:paraId="136CB615" w14:textId="77777777" w:rsidR="009A113C" w:rsidRDefault="00393DBE" w:rsidP="009A113C">
      <w:pPr>
        <w:pStyle w:val="ListParagraph"/>
        <w:numPr>
          <w:ilvl w:val="3"/>
          <w:numId w:val="6"/>
        </w:numPr>
        <w:spacing w:after="160" w:line="259" w:lineRule="auto"/>
      </w:pPr>
      <w:r w:rsidRPr="009A113C">
        <w:t xml:space="preserve">Please email </w:t>
      </w:r>
      <w:hyperlink r:id="rId9" w:history="1">
        <w:r w:rsidRPr="009A113C">
          <w:rPr>
            <w:rStyle w:val="Hyperlink"/>
          </w:rPr>
          <w:t>swilliams46@kumc.edu</w:t>
        </w:r>
      </w:hyperlink>
      <w:r w:rsidRPr="009A113C">
        <w:t xml:space="preserve"> for CTSU Rainbow flowsheet revisions, and </w:t>
      </w:r>
      <w:hyperlink r:id="rId10" w:history="1">
        <w:r w:rsidRPr="009A113C">
          <w:rPr>
            <w:rStyle w:val="Hyperlink"/>
          </w:rPr>
          <w:t>jburditt@kumc.edu</w:t>
        </w:r>
      </w:hyperlink>
      <w:r w:rsidRPr="009A113C">
        <w:t xml:space="preserve"> for CTSU Fairway flowsheet revisions. </w:t>
      </w:r>
    </w:p>
    <w:p w14:paraId="489200C7" w14:textId="77777777" w:rsidR="009A113C" w:rsidRDefault="00682B00" w:rsidP="009A113C">
      <w:pPr>
        <w:pStyle w:val="ListParagraph"/>
        <w:numPr>
          <w:ilvl w:val="3"/>
          <w:numId w:val="6"/>
        </w:numPr>
        <w:spacing w:after="160" w:line="259" w:lineRule="auto"/>
      </w:pPr>
      <w:r w:rsidRPr="009A113C">
        <w:t xml:space="preserve">Once completed, the revised version will be sent to the study team for approval. </w:t>
      </w:r>
    </w:p>
    <w:p w14:paraId="482B6CE2" w14:textId="77777777" w:rsidR="009A113C" w:rsidRDefault="00682B00" w:rsidP="009A113C">
      <w:pPr>
        <w:pStyle w:val="ListParagraph"/>
        <w:numPr>
          <w:ilvl w:val="3"/>
          <w:numId w:val="6"/>
        </w:numPr>
        <w:spacing w:after="160" w:line="259" w:lineRule="auto"/>
      </w:pPr>
      <w:r w:rsidRPr="009A113C">
        <w:t>Turnaround time for revisions should not exceed 1 week unless otherwise arranged with the study team</w:t>
      </w:r>
    </w:p>
    <w:p w14:paraId="20583649" w14:textId="77777777" w:rsidR="009A113C" w:rsidRDefault="00682B00" w:rsidP="009A113C">
      <w:pPr>
        <w:pStyle w:val="ListParagraph"/>
        <w:numPr>
          <w:ilvl w:val="1"/>
          <w:numId w:val="6"/>
        </w:numPr>
        <w:spacing w:after="160" w:line="259" w:lineRule="auto"/>
      </w:pPr>
      <w:r w:rsidRPr="009A113C">
        <w:t>A “new study email’ is sent to all CTSU staff</w:t>
      </w:r>
    </w:p>
    <w:p w14:paraId="3F70C435" w14:textId="77777777" w:rsidR="009A113C" w:rsidRDefault="00682B00" w:rsidP="009A113C">
      <w:pPr>
        <w:pStyle w:val="ListParagraph"/>
        <w:numPr>
          <w:ilvl w:val="2"/>
          <w:numId w:val="6"/>
        </w:numPr>
        <w:spacing w:after="160" w:line="259" w:lineRule="auto"/>
      </w:pPr>
      <w:r w:rsidRPr="009A113C">
        <w:t>This email will include all pertinent study documents that must be reviewed by CTSU</w:t>
      </w:r>
    </w:p>
    <w:p w14:paraId="77FB1397" w14:textId="2D67D3A0" w:rsidR="009A113C" w:rsidRDefault="00682B00" w:rsidP="009A113C">
      <w:pPr>
        <w:pStyle w:val="ListParagraph"/>
        <w:numPr>
          <w:ilvl w:val="2"/>
          <w:numId w:val="6"/>
        </w:numPr>
        <w:spacing w:after="160" w:line="259" w:lineRule="auto"/>
      </w:pPr>
      <w:r w:rsidRPr="009A113C">
        <w:t>This email confirms to the CTSU staff that study appointments may be accepted</w:t>
      </w:r>
      <w:r w:rsidR="009A113C">
        <w:t>.</w:t>
      </w:r>
    </w:p>
    <w:p w14:paraId="032E6F6E" w14:textId="77777777" w:rsidR="009A113C" w:rsidRDefault="009A113C" w:rsidP="009A113C">
      <w:pPr>
        <w:pStyle w:val="ListParagraph"/>
        <w:spacing w:after="160" w:line="259" w:lineRule="auto"/>
        <w:ind w:left="2160"/>
      </w:pPr>
    </w:p>
    <w:p w14:paraId="732B1570" w14:textId="77777777" w:rsidR="009A113C" w:rsidRDefault="00682B00" w:rsidP="009A113C">
      <w:pPr>
        <w:pStyle w:val="ListParagraph"/>
        <w:numPr>
          <w:ilvl w:val="0"/>
          <w:numId w:val="6"/>
        </w:numPr>
        <w:spacing w:after="160" w:line="259" w:lineRule="auto"/>
      </w:pPr>
      <w:r w:rsidRPr="009A113C">
        <w:t>Schedule your participant via Outlook Calendar New Meeting</w:t>
      </w:r>
    </w:p>
    <w:p w14:paraId="6E892782" w14:textId="77777777" w:rsidR="009A113C" w:rsidRPr="009A113C" w:rsidRDefault="00682B00" w:rsidP="009A113C">
      <w:pPr>
        <w:pStyle w:val="ListParagraph"/>
        <w:numPr>
          <w:ilvl w:val="1"/>
          <w:numId w:val="6"/>
        </w:numPr>
        <w:spacing w:after="160" w:line="259" w:lineRule="auto"/>
        <w:rPr>
          <w:rStyle w:val="Hyperlink"/>
          <w:color w:val="auto"/>
          <w:u w:val="none"/>
        </w:rPr>
      </w:pPr>
      <w:r w:rsidRPr="009A113C">
        <w:t xml:space="preserve">CTSU Rainbow: </w:t>
      </w:r>
      <w:hyperlink r:id="rId11" w:history="1">
        <w:r w:rsidRPr="009A113C">
          <w:rPr>
            <w:rStyle w:val="Hyperlink"/>
          </w:rPr>
          <w:t>ctsurainbow@kumc.edu</w:t>
        </w:r>
      </w:hyperlink>
    </w:p>
    <w:p w14:paraId="5E1DC18D" w14:textId="77777777" w:rsidR="009A113C" w:rsidRPr="009A113C" w:rsidRDefault="00682B00" w:rsidP="009A113C">
      <w:pPr>
        <w:pStyle w:val="ListParagraph"/>
        <w:numPr>
          <w:ilvl w:val="1"/>
          <w:numId w:val="6"/>
        </w:numPr>
        <w:spacing w:after="160" w:line="259" w:lineRule="auto"/>
        <w:rPr>
          <w:rStyle w:val="Hyperlink"/>
          <w:color w:val="auto"/>
          <w:u w:val="none"/>
        </w:rPr>
      </w:pPr>
      <w:r w:rsidRPr="009A113C">
        <w:t xml:space="preserve">For CTSU Rainbow Pulmonology Testing Services: add </w:t>
      </w:r>
      <w:hyperlink r:id="rId12" w:history="1">
        <w:r w:rsidRPr="009A113C">
          <w:rPr>
            <w:rStyle w:val="Hyperlink"/>
          </w:rPr>
          <w:t>CTSUPulm@kumc.edu</w:t>
        </w:r>
      </w:hyperlink>
    </w:p>
    <w:p w14:paraId="06F54474" w14:textId="77777777" w:rsidR="009A113C" w:rsidRPr="009A113C" w:rsidRDefault="00682B00" w:rsidP="009A113C">
      <w:pPr>
        <w:pStyle w:val="ListParagraph"/>
        <w:numPr>
          <w:ilvl w:val="1"/>
          <w:numId w:val="6"/>
        </w:numPr>
        <w:spacing w:after="160" w:line="259" w:lineRule="auto"/>
        <w:rPr>
          <w:rStyle w:val="Hyperlink"/>
          <w:color w:val="auto"/>
          <w:u w:val="none"/>
        </w:rPr>
      </w:pPr>
      <w:r w:rsidRPr="009A113C">
        <w:t xml:space="preserve">CTSU Fairway: </w:t>
      </w:r>
      <w:hyperlink r:id="rId13" w:history="1">
        <w:r w:rsidRPr="009A113C">
          <w:rPr>
            <w:rStyle w:val="Hyperlink"/>
          </w:rPr>
          <w:t>ctsufairway@kumc.edu</w:t>
        </w:r>
      </w:hyperlink>
    </w:p>
    <w:p w14:paraId="224846CD" w14:textId="77777777" w:rsidR="009A113C" w:rsidRDefault="00682B00" w:rsidP="009A113C">
      <w:pPr>
        <w:pStyle w:val="ListParagraph"/>
        <w:numPr>
          <w:ilvl w:val="1"/>
          <w:numId w:val="6"/>
        </w:numPr>
        <w:spacing w:after="160" w:line="259" w:lineRule="auto"/>
      </w:pPr>
      <w:r w:rsidRPr="009A113C">
        <w:t>“Title” should include:</w:t>
      </w:r>
    </w:p>
    <w:p w14:paraId="4CAAFB02" w14:textId="77777777" w:rsidR="009A113C" w:rsidRDefault="00682B00" w:rsidP="009A113C">
      <w:pPr>
        <w:pStyle w:val="ListParagraph"/>
        <w:numPr>
          <w:ilvl w:val="2"/>
          <w:numId w:val="6"/>
        </w:numPr>
        <w:spacing w:after="160" w:line="259" w:lineRule="auto"/>
      </w:pPr>
      <w:r w:rsidRPr="009A113C">
        <w:lastRenderedPageBreak/>
        <w:t xml:space="preserve">CTSU# </w:t>
      </w:r>
    </w:p>
    <w:p w14:paraId="2375A4E5" w14:textId="77777777" w:rsidR="009A113C" w:rsidRDefault="00682B00" w:rsidP="009A113C">
      <w:pPr>
        <w:pStyle w:val="ListParagraph"/>
        <w:numPr>
          <w:ilvl w:val="2"/>
          <w:numId w:val="6"/>
        </w:numPr>
        <w:spacing w:after="160" w:line="259" w:lineRule="auto"/>
      </w:pPr>
      <w:r w:rsidRPr="009A113C">
        <w:t>Study Visit #</w:t>
      </w:r>
    </w:p>
    <w:p w14:paraId="7F58B990" w14:textId="77777777" w:rsidR="009A113C" w:rsidRDefault="00682B00" w:rsidP="009A113C">
      <w:pPr>
        <w:pStyle w:val="ListParagraph"/>
        <w:numPr>
          <w:ilvl w:val="2"/>
          <w:numId w:val="6"/>
        </w:numPr>
        <w:spacing w:after="160" w:line="259" w:lineRule="auto"/>
      </w:pPr>
      <w:r w:rsidRPr="009A113C">
        <w:t>Participants initials</w:t>
      </w:r>
    </w:p>
    <w:p w14:paraId="4D21C0B7" w14:textId="77777777" w:rsidR="009A113C" w:rsidRDefault="00682B00" w:rsidP="009A113C">
      <w:pPr>
        <w:pStyle w:val="ListParagraph"/>
        <w:numPr>
          <w:ilvl w:val="1"/>
          <w:numId w:val="6"/>
        </w:numPr>
        <w:spacing w:after="160" w:line="259" w:lineRule="auto"/>
      </w:pPr>
      <w:r w:rsidRPr="009A113C">
        <w:t>“Location” (whichever is applicable):</w:t>
      </w:r>
    </w:p>
    <w:p w14:paraId="22081817" w14:textId="77777777" w:rsidR="009A113C" w:rsidRDefault="00FD313C" w:rsidP="009A113C">
      <w:pPr>
        <w:pStyle w:val="ListParagraph"/>
        <w:numPr>
          <w:ilvl w:val="2"/>
          <w:numId w:val="6"/>
        </w:numPr>
        <w:spacing w:after="160" w:line="259" w:lineRule="auto"/>
      </w:pPr>
      <w:r w:rsidRPr="009A113C">
        <w:t>CTSU Fairway</w:t>
      </w:r>
    </w:p>
    <w:p w14:paraId="4FFE6FE2" w14:textId="77777777" w:rsidR="009A113C" w:rsidRDefault="00FD313C" w:rsidP="009A113C">
      <w:pPr>
        <w:pStyle w:val="ListParagraph"/>
        <w:numPr>
          <w:ilvl w:val="2"/>
          <w:numId w:val="6"/>
        </w:numPr>
        <w:spacing w:after="160" w:line="259" w:lineRule="auto"/>
      </w:pPr>
      <w:r w:rsidRPr="009A113C">
        <w:t>CTSU Rainbow Sudler</w:t>
      </w:r>
    </w:p>
    <w:p w14:paraId="109ADEC0" w14:textId="77777777" w:rsidR="009A113C" w:rsidRDefault="009A113C" w:rsidP="009A113C">
      <w:pPr>
        <w:pStyle w:val="ListParagraph"/>
        <w:numPr>
          <w:ilvl w:val="2"/>
          <w:numId w:val="6"/>
        </w:numPr>
        <w:spacing w:after="160" w:line="259" w:lineRule="auto"/>
      </w:pPr>
      <w:r>
        <w:t>C</w:t>
      </w:r>
      <w:r w:rsidR="00FD313C" w:rsidRPr="009A113C">
        <w:t>TSU Rainbow Delp</w:t>
      </w:r>
    </w:p>
    <w:p w14:paraId="5E9682A6" w14:textId="77777777" w:rsidR="009A113C" w:rsidRDefault="00FD313C" w:rsidP="009A113C">
      <w:pPr>
        <w:pStyle w:val="ListParagraph"/>
        <w:numPr>
          <w:ilvl w:val="1"/>
          <w:numId w:val="6"/>
        </w:numPr>
        <w:spacing w:after="160" w:line="259" w:lineRule="auto"/>
      </w:pPr>
      <w:r w:rsidRPr="009A113C">
        <w:t>Select the start time and end time</w:t>
      </w:r>
    </w:p>
    <w:p w14:paraId="4D21BE5B" w14:textId="77777777" w:rsidR="009A113C" w:rsidRDefault="00FD313C" w:rsidP="009A113C">
      <w:pPr>
        <w:pStyle w:val="ListParagraph"/>
        <w:numPr>
          <w:ilvl w:val="1"/>
          <w:numId w:val="6"/>
        </w:numPr>
        <w:spacing w:after="160" w:line="259" w:lineRule="auto"/>
      </w:pPr>
      <w:r w:rsidRPr="009A113C">
        <w:t xml:space="preserve">Included in the body of the appointment: </w:t>
      </w:r>
    </w:p>
    <w:p w14:paraId="3809E458" w14:textId="77777777" w:rsidR="009A113C" w:rsidRDefault="00FD313C" w:rsidP="009A113C">
      <w:pPr>
        <w:pStyle w:val="ListParagraph"/>
        <w:numPr>
          <w:ilvl w:val="2"/>
          <w:numId w:val="6"/>
        </w:numPr>
        <w:spacing w:after="160" w:line="259" w:lineRule="auto"/>
      </w:pPr>
      <w:r w:rsidRPr="009A113C">
        <w:t>Participants full name</w:t>
      </w:r>
    </w:p>
    <w:p w14:paraId="6D1C0FC1" w14:textId="77777777" w:rsidR="009A113C" w:rsidRDefault="00FD313C" w:rsidP="009A113C">
      <w:pPr>
        <w:pStyle w:val="ListParagraph"/>
        <w:numPr>
          <w:ilvl w:val="2"/>
          <w:numId w:val="6"/>
        </w:numPr>
        <w:spacing w:after="160" w:line="259" w:lineRule="auto"/>
      </w:pPr>
      <w:r w:rsidRPr="009A113C">
        <w:t>Anticipated schedule of events needing CTSU support</w:t>
      </w:r>
    </w:p>
    <w:p w14:paraId="3467B7D0" w14:textId="77777777" w:rsidR="009A113C" w:rsidRDefault="00FD313C" w:rsidP="009A113C">
      <w:pPr>
        <w:pStyle w:val="ListParagraph"/>
        <w:numPr>
          <w:ilvl w:val="2"/>
          <w:numId w:val="6"/>
        </w:numPr>
        <w:spacing w:after="160" w:line="259" w:lineRule="auto"/>
      </w:pPr>
      <w:r w:rsidRPr="009A113C">
        <w:t xml:space="preserve">If necessary, a specific room can be requested. </w:t>
      </w:r>
    </w:p>
    <w:p w14:paraId="46228896" w14:textId="4EDAA138" w:rsidR="00FD313C" w:rsidRPr="009A113C" w:rsidRDefault="00FD313C" w:rsidP="009A113C">
      <w:pPr>
        <w:pStyle w:val="ListParagraph"/>
        <w:numPr>
          <w:ilvl w:val="2"/>
          <w:numId w:val="6"/>
        </w:numPr>
        <w:spacing w:after="160" w:line="259" w:lineRule="auto"/>
      </w:pPr>
      <w:r w:rsidRPr="009A113C">
        <w:t>Please list in the appointment if there will be any protocol deviations (i.e., no ECG today, biopsy to be completed at next visit, etc.)</w:t>
      </w:r>
    </w:p>
    <w:p w14:paraId="273518F2" w14:textId="4FEF9290" w:rsidR="00B9793F" w:rsidRPr="009A113C" w:rsidRDefault="009A113C" w:rsidP="00FD313C">
      <w:pPr>
        <w:spacing w:line="240" w:lineRule="auto"/>
      </w:pPr>
      <w:r>
        <w:rPr>
          <w:noProof/>
        </w:rPr>
        <w:drawing>
          <wp:inline distT="0" distB="0" distL="0" distR="0" wp14:anchorId="303A9585" wp14:editId="095D7F4B">
            <wp:extent cx="1838325" cy="352425"/>
            <wp:effectExtent l="0" t="0" r="9525" b="9525"/>
            <wp:docPr id="1" name="Picture 1" descr="Box with the word Examp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Box with the word Example"/>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38325" cy="352425"/>
                    </a:xfrm>
                    <a:prstGeom prst="rect">
                      <a:avLst/>
                    </a:prstGeom>
                    <a:noFill/>
                    <a:ln>
                      <a:noFill/>
                    </a:ln>
                  </pic:spPr>
                </pic:pic>
              </a:graphicData>
            </a:graphic>
          </wp:inline>
        </w:drawing>
      </w:r>
    </w:p>
    <w:p w14:paraId="29A8BF6F" w14:textId="34D6832B" w:rsidR="00B9793F" w:rsidRDefault="009A113C" w:rsidP="00FD313C">
      <w:pPr>
        <w:spacing w:line="240" w:lineRule="auto"/>
        <w:rPr>
          <w:sz w:val="24"/>
          <w:szCs w:val="24"/>
        </w:rPr>
      </w:pPr>
      <w:r>
        <w:rPr>
          <w:noProof/>
        </w:rPr>
        <w:drawing>
          <wp:anchor distT="0" distB="0" distL="114300" distR="114300" simplePos="0" relativeHeight="251658240" behindDoc="1" locked="0" layoutInCell="1" allowOverlap="1" wp14:anchorId="5862FFC9" wp14:editId="56F64367">
            <wp:simplePos x="0" y="0"/>
            <wp:positionH relativeFrom="column">
              <wp:posOffset>28575</wp:posOffset>
            </wp:positionH>
            <wp:positionV relativeFrom="paragraph">
              <wp:posOffset>11430</wp:posOffset>
            </wp:positionV>
            <wp:extent cx="3464515" cy="3514725"/>
            <wp:effectExtent l="0" t="0" r="3175" b="0"/>
            <wp:wrapTight wrapText="bothSides">
              <wp:wrapPolygon edited="0">
                <wp:start x="0" y="0"/>
                <wp:lineTo x="0" y="20722"/>
                <wp:lineTo x="119" y="21424"/>
                <wp:lineTo x="21501" y="21424"/>
                <wp:lineTo x="21501" y="351"/>
                <wp:lineTo x="21263" y="0"/>
                <wp:lineTo x="0" y="0"/>
              </wp:wrapPolygon>
            </wp:wrapTight>
            <wp:docPr id="2" name="Picture 2" descr="This box shows the information needed in an email from study teams to the CTS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his box shows the information needed in an email from study teams to the CTSU."/>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464515" cy="3514725"/>
                    </a:xfrm>
                    <a:prstGeom prst="rect">
                      <a:avLst/>
                    </a:prstGeom>
                    <a:noFill/>
                    <a:ln>
                      <a:noFill/>
                    </a:ln>
                  </pic:spPr>
                </pic:pic>
              </a:graphicData>
            </a:graphic>
          </wp:anchor>
        </w:drawing>
      </w:r>
    </w:p>
    <w:p w14:paraId="1DF79F5C" w14:textId="098A3501" w:rsidR="00B9793F" w:rsidRDefault="00B9793F" w:rsidP="00FD313C">
      <w:pPr>
        <w:spacing w:line="240" w:lineRule="auto"/>
        <w:rPr>
          <w:sz w:val="24"/>
          <w:szCs w:val="24"/>
        </w:rPr>
      </w:pPr>
    </w:p>
    <w:p w14:paraId="5B8C4626" w14:textId="77777777" w:rsidR="00B9793F" w:rsidRDefault="00B9793F" w:rsidP="00FD313C">
      <w:pPr>
        <w:spacing w:line="240" w:lineRule="auto"/>
        <w:rPr>
          <w:sz w:val="24"/>
          <w:szCs w:val="24"/>
        </w:rPr>
      </w:pPr>
    </w:p>
    <w:p w14:paraId="5BFBE49F" w14:textId="3F4D1F6A" w:rsidR="00B9793F" w:rsidRDefault="00B9793F" w:rsidP="00FD313C">
      <w:pPr>
        <w:spacing w:line="240" w:lineRule="auto"/>
        <w:rPr>
          <w:sz w:val="24"/>
          <w:szCs w:val="24"/>
        </w:rPr>
      </w:pPr>
    </w:p>
    <w:p w14:paraId="37134D8A" w14:textId="77777777" w:rsidR="00B9793F" w:rsidRDefault="00B9793F" w:rsidP="00FD313C">
      <w:pPr>
        <w:spacing w:line="240" w:lineRule="auto"/>
        <w:rPr>
          <w:sz w:val="24"/>
          <w:szCs w:val="24"/>
        </w:rPr>
      </w:pPr>
    </w:p>
    <w:p w14:paraId="5E6B24A8" w14:textId="4FC6AD17" w:rsidR="00B9793F" w:rsidRDefault="00B9793F" w:rsidP="00FD313C">
      <w:pPr>
        <w:spacing w:line="240" w:lineRule="auto"/>
        <w:rPr>
          <w:sz w:val="24"/>
          <w:szCs w:val="24"/>
        </w:rPr>
      </w:pPr>
    </w:p>
    <w:p w14:paraId="13EB2233" w14:textId="3E8BC602" w:rsidR="009A113C" w:rsidRDefault="009A113C" w:rsidP="00FD313C">
      <w:pPr>
        <w:spacing w:line="240" w:lineRule="auto"/>
        <w:rPr>
          <w:sz w:val="24"/>
          <w:szCs w:val="24"/>
        </w:rPr>
      </w:pPr>
    </w:p>
    <w:p w14:paraId="13381F82" w14:textId="6B1D7D77" w:rsidR="009A113C" w:rsidRDefault="009A113C" w:rsidP="00FD313C">
      <w:pPr>
        <w:spacing w:line="240" w:lineRule="auto"/>
        <w:rPr>
          <w:sz w:val="24"/>
          <w:szCs w:val="24"/>
        </w:rPr>
      </w:pPr>
    </w:p>
    <w:p w14:paraId="656323C2" w14:textId="275FA81D" w:rsidR="009A113C" w:rsidRDefault="009A113C" w:rsidP="00FD313C">
      <w:pPr>
        <w:spacing w:line="240" w:lineRule="auto"/>
        <w:rPr>
          <w:sz w:val="24"/>
          <w:szCs w:val="24"/>
        </w:rPr>
      </w:pPr>
    </w:p>
    <w:p w14:paraId="1BC123D3" w14:textId="5B880D79" w:rsidR="009A113C" w:rsidRDefault="009A113C" w:rsidP="00FD313C">
      <w:pPr>
        <w:spacing w:line="240" w:lineRule="auto"/>
        <w:rPr>
          <w:sz w:val="24"/>
          <w:szCs w:val="24"/>
        </w:rPr>
      </w:pPr>
    </w:p>
    <w:p w14:paraId="0D79C12A" w14:textId="12F41272" w:rsidR="009A113C" w:rsidRDefault="009A113C" w:rsidP="00FD313C">
      <w:pPr>
        <w:spacing w:line="240" w:lineRule="auto"/>
        <w:rPr>
          <w:sz w:val="24"/>
          <w:szCs w:val="24"/>
        </w:rPr>
      </w:pPr>
    </w:p>
    <w:p w14:paraId="48E76C1A" w14:textId="0A974FFD" w:rsidR="00C96873" w:rsidRDefault="00C96873" w:rsidP="00C96873">
      <w:pPr>
        <w:spacing w:line="240" w:lineRule="auto"/>
        <w:rPr>
          <w:sz w:val="24"/>
          <w:szCs w:val="24"/>
        </w:rPr>
      </w:pPr>
    </w:p>
    <w:p w14:paraId="052CB1AD" w14:textId="77777777" w:rsidR="009A113C" w:rsidRPr="008E3CA6" w:rsidRDefault="00C96873" w:rsidP="009A113C">
      <w:pPr>
        <w:pStyle w:val="ListParagraph"/>
        <w:numPr>
          <w:ilvl w:val="1"/>
          <w:numId w:val="6"/>
        </w:numPr>
        <w:spacing w:line="240" w:lineRule="auto"/>
        <w:rPr>
          <w:rFonts w:cstheme="minorHAnsi"/>
        </w:rPr>
      </w:pPr>
      <w:r w:rsidRPr="008E3CA6">
        <w:rPr>
          <w:rFonts w:cstheme="minorHAnsi"/>
        </w:rPr>
        <w:t>Your appointment request is NOT confirmed until you have received an email from CTSU.</w:t>
      </w:r>
    </w:p>
    <w:p w14:paraId="0E122887" w14:textId="77777777" w:rsidR="009A113C" w:rsidRPr="008E3CA6" w:rsidRDefault="00C96873" w:rsidP="009A113C">
      <w:pPr>
        <w:pStyle w:val="ListParagraph"/>
        <w:numPr>
          <w:ilvl w:val="1"/>
          <w:numId w:val="6"/>
        </w:numPr>
        <w:spacing w:line="240" w:lineRule="auto"/>
        <w:rPr>
          <w:rFonts w:cstheme="minorHAnsi"/>
        </w:rPr>
      </w:pPr>
      <w:r w:rsidRPr="008E3CA6">
        <w:rPr>
          <w:rFonts w:cstheme="minorHAnsi"/>
        </w:rPr>
        <w:t xml:space="preserve">For URGENT or last-minute requests/changes you must advise the CTSU: </w:t>
      </w:r>
    </w:p>
    <w:p w14:paraId="1D686248" w14:textId="6BBB5E00" w:rsidR="00C96873" w:rsidRPr="008E3CA6" w:rsidRDefault="00C96873" w:rsidP="009A113C">
      <w:pPr>
        <w:pStyle w:val="ListParagraph"/>
        <w:numPr>
          <w:ilvl w:val="2"/>
          <w:numId w:val="6"/>
        </w:numPr>
        <w:spacing w:line="240" w:lineRule="auto"/>
        <w:rPr>
          <w:rFonts w:cstheme="minorHAnsi"/>
        </w:rPr>
      </w:pPr>
      <w:r w:rsidRPr="008E3CA6">
        <w:rPr>
          <w:rFonts w:cstheme="minorHAnsi"/>
        </w:rPr>
        <w:t>CTSU Fairway: call 913-588-0972</w:t>
      </w:r>
    </w:p>
    <w:p w14:paraId="447DD35E" w14:textId="70A34439" w:rsidR="00C96873" w:rsidRPr="008E3CA6" w:rsidRDefault="00C96873" w:rsidP="009A113C">
      <w:pPr>
        <w:pStyle w:val="ListParagraph"/>
        <w:numPr>
          <w:ilvl w:val="2"/>
          <w:numId w:val="6"/>
        </w:numPr>
        <w:spacing w:line="240" w:lineRule="auto"/>
        <w:rPr>
          <w:rFonts w:cstheme="minorHAnsi"/>
        </w:rPr>
      </w:pPr>
      <w:r w:rsidRPr="008E3CA6">
        <w:rPr>
          <w:rFonts w:cstheme="minorHAnsi"/>
        </w:rPr>
        <w:lastRenderedPageBreak/>
        <w:t>CTSU Rainbow: call 913-574-3007</w:t>
      </w:r>
    </w:p>
    <w:p w14:paraId="427D35C5" w14:textId="0E983DF3" w:rsidR="00C96873" w:rsidRPr="008E3CA6" w:rsidRDefault="00C96873" w:rsidP="009A113C">
      <w:pPr>
        <w:pStyle w:val="ListParagraph"/>
        <w:numPr>
          <w:ilvl w:val="1"/>
          <w:numId w:val="6"/>
        </w:numPr>
        <w:spacing w:line="240" w:lineRule="auto"/>
        <w:rPr>
          <w:rFonts w:cstheme="minorHAnsi"/>
        </w:rPr>
      </w:pPr>
      <w:r w:rsidRPr="008E3CA6">
        <w:rPr>
          <w:rFonts w:cstheme="minorHAnsi"/>
        </w:rPr>
        <w:t>Appointment times are firm</w:t>
      </w:r>
    </w:p>
    <w:p w14:paraId="018D44E2" w14:textId="3D7A11A3" w:rsidR="00C96873" w:rsidRPr="008E3CA6" w:rsidRDefault="00C96873" w:rsidP="009A113C">
      <w:pPr>
        <w:pStyle w:val="ListParagraph"/>
        <w:numPr>
          <w:ilvl w:val="2"/>
          <w:numId w:val="6"/>
        </w:numPr>
        <w:spacing w:line="240" w:lineRule="auto"/>
        <w:rPr>
          <w:rFonts w:cstheme="minorHAnsi"/>
        </w:rPr>
      </w:pPr>
      <w:r w:rsidRPr="008E3CA6">
        <w:rPr>
          <w:rFonts w:cstheme="minorHAnsi"/>
        </w:rPr>
        <w:t xml:space="preserve">Changes to the appointment time must be approved by the CTSU. This should be PRIOR to confirming the change with the participant. </w:t>
      </w:r>
    </w:p>
    <w:p w14:paraId="0F037661" w14:textId="7550A211" w:rsidR="00C96873" w:rsidRPr="008E3CA6" w:rsidRDefault="00C96873" w:rsidP="009A113C">
      <w:pPr>
        <w:pStyle w:val="ListParagraph"/>
        <w:numPr>
          <w:ilvl w:val="2"/>
          <w:numId w:val="6"/>
        </w:numPr>
        <w:spacing w:line="240" w:lineRule="auto"/>
        <w:rPr>
          <w:rFonts w:cstheme="minorHAnsi"/>
        </w:rPr>
      </w:pPr>
      <w:r w:rsidRPr="008E3CA6">
        <w:rPr>
          <w:rFonts w:cstheme="minorHAnsi"/>
        </w:rPr>
        <w:t xml:space="preserve">If the participant arrives late for the visit or if the CTSU was not notified of the appointment, the CTSU reserves the right to request a reschedule. </w:t>
      </w:r>
    </w:p>
    <w:p w14:paraId="31664CE7" w14:textId="47D63924" w:rsidR="00C96873" w:rsidRPr="008E3CA6" w:rsidRDefault="00C96873" w:rsidP="009A113C">
      <w:pPr>
        <w:pStyle w:val="ListParagraph"/>
        <w:numPr>
          <w:ilvl w:val="0"/>
          <w:numId w:val="6"/>
        </w:numPr>
        <w:spacing w:line="240" w:lineRule="auto"/>
        <w:rPr>
          <w:rFonts w:cstheme="minorHAnsi"/>
        </w:rPr>
      </w:pPr>
      <w:r w:rsidRPr="008E3CA6">
        <w:rPr>
          <w:rFonts w:cstheme="minorHAnsi"/>
        </w:rPr>
        <w:t>Your study participants arrival</w:t>
      </w:r>
    </w:p>
    <w:p w14:paraId="005AFA97" w14:textId="57D6EFF4" w:rsidR="00C96873" w:rsidRPr="008E3CA6" w:rsidRDefault="00C96873" w:rsidP="009A113C">
      <w:pPr>
        <w:pStyle w:val="ListParagraph"/>
        <w:numPr>
          <w:ilvl w:val="1"/>
          <w:numId w:val="6"/>
        </w:numPr>
        <w:spacing w:line="240" w:lineRule="auto"/>
        <w:rPr>
          <w:rFonts w:cstheme="minorHAnsi"/>
        </w:rPr>
      </w:pPr>
      <w:r w:rsidRPr="008E3CA6">
        <w:rPr>
          <w:rFonts w:cstheme="minorHAnsi"/>
        </w:rPr>
        <w:t>Must check in with the CTSU</w:t>
      </w:r>
    </w:p>
    <w:p w14:paraId="6BC04BDD" w14:textId="5661797F" w:rsidR="00C96873" w:rsidRPr="008E3CA6" w:rsidRDefault="00C96873" w:rsidP="009A113C">
      <w:pPr>
        <w:pStyle w:val="ListParagraph"/>
        <w:numPr>
          <w:ilvl w:val="1"/>
          <w:numId w:val="6"/>
        </w:numPr>
        <w:spacing w:line="240" w:lineRule="auto"/>
        <w:rPr>
          <w:rFonts w:cstheme="minorHAnsi"/>
        </w:rPr>
      </w:pPr>
      <w:r w:rsidRPr="008E3CA6">
        <w:rPr>
          <w:rFonts w:cstheme="minorHAnsi"/>
        </w:rPr>
        <w:t>If the participant is new to the CTSU, ensure they fill out a ‘CTSU Registration’ form and return to CTSU staff</w:t>
      </w:r>
    </w:p>
    <w:p w14:paraId="747EEFC6" w14:textId="6CD883B6" w:rsidR="00C96873" w:rsidRPr="008E3CA6" w:rsidRDefault="00C96873" w:rsidP="009A113C">
      <w:pPr>
        <w:pStyle w:val="ListParagraph"/>
        <w:numPr>
          <w:ilvl w:val="1"/>
          <w:numId w:val="6"/>
        </w:numPr>
        <w:spacing w:line="240" w:lineRule="auto"/>
        <w:rPr>
          <w:rFonts w:cstheme="minorHAnsi"/>
        </w:rPr>
      </w:pPr>
      <w:r w:rsidRPr="008E3CA6">
        <w:rPr>
          <w:rFonts w:cstheme="minorHAnsi"/>
        </w:rPr>
        <w:t>BEFORE study procedures start, ensure a signed copy of the most current consent is collected and a copy is given to the CTSU staff</w:t>
      </w:r>
    </w:p>
    <w:p w14:paraId="4941E08B" w14:textId="0133FEDF" w:rsidR="00C96873" w:rsidRPr="008E3CA6" w:rsidRDefault="00C96873" w:rsidP="009A113C">
      <w:pPr>
        <w:pStyle w:val="ListParagraph"/>
        <w:numPr>
          <w:ilvl w:val="1"/>
          <w:numId w:val="6"/>
        </w:numPr>
        <w:spacing w:line="240" w:lineRule="auto"/>
        <w:rPr>
          <w:rFonts w:cstheme="minorHAnsi"/>
        </w:rPr>
      </w:pPr>
      <w:r w:rsidRPr="008E3CA6">
        <w:rPr>
          <w:rFonts w:cstheme="minorHAnsi"/>
        </w:rPr>
        <w:t>Upon completion of the visit, sign the participant out with the CTSU</w:t>
      </w:r>
    </w:p>
    <w:p w14:paraId="42C56623" w14:textId="107C862C" w:rsidR="00C96873" w:rsidRPr="008E3CA6" w:rsidRDefault="00C96873" w:rsidP="00C96873">
      <w:pPr>
        <w:spacing w:line="240" w:lineRule="auto"/>
        <w:rPr>
          <w:rFonts w:cstheme="minorHAnsi"/>
        </w:rPr>
      </w:pPr>
      <w:r w:rsidRPr="008E3CA6">
        <w:rPr>
          <w:rFonts w:cstheme="minorHAnsi"/>
          <w:u w:val="single"/>
        </w:rPr>
        <w:t>Additional Information</w:t>
      </w:r>
      <w:r w:rsidRPr="008E3CA6">
        <w:rPr>
          <w:rFonts w:cstheme="minorHAnsi"/>
        </w:rPr>
        <w:t xml:space="preserve">: </w:t>
      </w:r>
    </w:p>
    <w:p w14:paraId="14340826" w14:textId="0556B3AB" w:rsidR="00C96873" w:rsidRPr="008E3CA6" w:rsidRDefault="00C96873" w:rsidP="00C96873">
      <w:pPr>
        <w:pStyle w:val="ListParagraph"/>
        <w:numPr>
          <w:ilvl w:val="0"/>
          <w:numId w:val="4"/>
        </w:numPr>
        <w:spacing w:line="240" w:lineRule="auto"/>
        <w:rPr>
          <w:rFonts w:cstheme="minorHAnsi"/>
        </w:rPr>
      </w:pPr>
      <w:r w:rsidRPr="008E3CA6">
        <w:rPr>
          <w:rFonts w:cstheme="minorHAnsi"/>
        </w:rPr>
        <w:t>Delegation of Duties and Training</w:t>
      </w:r>
    </w:p>
    <w:p w14:paraId="6A3768C2" w14:textId="137DF934" w:rsidR="00C96873" w:rsidRPr="008E3CA6" w:rsidRDefault="00C96873" w:rsidP="00C96873">
      <w:pPr>
        <w:pStyle w:val="ListParagraph"/>
        <w:numPr>
          <w:ilvl w:val="1"/>
          <w:numId w:val="4"/>
        </w:numPr>
        <w:spacing w:line="240" w:lineRule="auto"/>
        <w:rPr>
          <w:rFonts w:cstheme="minorHAnsi"/>
        </w:rPr>
      </w:pPr>
      <w:r w:rsidRPr="008E3CA6">
        <w:rPr>
          <w:rFonts w:cstheme="minorHAnsi"/>
        </w:rPr>
        <w:t>CTSU staff should NOT be listed on a delegation log, 1572, or as Clinical Trial Staff on research protocols</w:t>
      </w:r>
    </w:p>
    <w:p w14:paraId="62CDFE27" w14:textId="1C406BCB" w:rsidR="00C96873" w:rsidRPr="008E3CA6" w:rsidRDefault="00C96873" w:rsidP="00C96873">
      <w:pPr>
        <w:pStyle w:val="ListParagraph"/>
        <w:numPr>
          <w:ilvl w:val="1"/>
          <w:numId w:val="4"/>
        </w:numPr>
        <w:spacing w:line="240" w:lineRule="auto"/>
        <w:rPr>
          <w:rFonts w:cstheme="minorHAnsi"/>
        </w:rPr>
      </w:pPr>
      <w:r w:rsidRPr="008E3CA6">
        <w:rPr>
          <w:rFonts w:cstheme="minorHAnsi"/>
        </w:rPr>
        <w:t>CTSU administration may approve additional training for CTSU staff for study procedures that are not considered routine practice. This will be decided on a case-by-case basis</w:t>
      </w:r>
    </w:p>
    <w:p w14:paraId="6E741273" w14:textId="7664124A" w:rsidR="00C96873" w:rsidRPr="008E3CA6" w:rsidRDefault="00C96873" w:rsidP="00C96873">
      <w:pPr>
        <w:pStyle w:val="ListParagraph"/>
        <w:numPr>
          <w:ilvl w:val="1"/>
          <w:numId w:val="4"/>
        </w:numPr>
        <w:spacing w:line="240" w:lineRule="auto"/>
        <w:rPr>
          <w:rFonts w:cstheme="minorHAnsi"/>
        </w:rPr>
      </w:pPr>
      <w:r w:rsidRPr="008E3CA6">
        <w:rPr>
          <w:rFonts w:cstheme="minorHAnsi"/>
        </w:rPr>
        <w:t>CTSU administration can also approve addition of CTSU staff as Clinical Trial staff to a delegation log for sponsors who require it</w:t>
      </w:r>
    </w:p>
    <w:p w14:paraId="781E8C54" w14:textId="00B40830" w:rsidR="00C96873" w:rsidRPr="008E3CA6" w:rsidRDefault="00C96873" w:rsidP="00C96873">
      <w:pPr>
        <w:pStyle w:val="ListParagraph"/>
        <w:numPr>
          <w:ilvl w:val="1"/>
          <w:numId w:val="4"/>
        </w:numPr>
        <w:spacing w:line="240" w:lineRule="auto"/>
        <w:rPr>
          <w:rFonts w:cstheme="minorHAnsi"/>
        </w:rPr>
      </w:pPr>
      <w:r w:rsidRPr="008E3CA6">
        <w:rPr>
          <w:rFonts w:cstheme="minorHAnsi"/>
        </w:rPr>
        <w:t>All CTSU staff must be included in this training</w:t>
      </w:r>
    </w:p>
    <w:p w14:paraId="15AABF47" w14:textId="18066121" w:rsidR="00C96873" w:rsidRPr="008E3CA6" w:rsidRDefault="00C96873" w:rsidP="00C96873">
      <w:pPr>
        <w:pStyle w:val="ListParagraph"/>
        <w:numPr>
          <w:ilvl w:val="2"/>
          <w:numId w:val="4"/>
        </w:numPr>
        <w:spacing w:line="240" w:lineRule="auto"/>
        <w:rPr>
          <w:rFonts w:cstheme="minorHAnsi"/>
        </w:rPr>
      </w:pPr>
      <w:r w:rsidRPr="008E3CA6">
        <w:rPr>
          <w:rFonts w:cstheme="minorHAnsi"/>
        </w:rPr>
        <w:t>Training will be billed @ $75.00/hour, per person, with a minimum charge of 1 hour in a single setting</w:t>
      </w:r>
    </w:p>
    <w:p w14:paraId="47C8EE87" w14:textId="0FF83546" w:rsidR="00C96873" w:rsidRPr="008E3CA6" w:rsidRDefault="00C96873" w:rsidP="00C96873">
      <w:pPr>
        <w:pStyle w:val="ListParagraph"/>
        <w:numPr>
          <w:ilvl w:val="2"/>
          <w:numId w:val="4"/>
        </w:numPr>
        <w:spacing w:line="240" w:lineRule="auto"/>
        <w:rPr>
          <w:rFonts w:cstheme="minorHAnsi"/>
        </w:rPr>
      </w:pPr>
      <w:r w:rsidRPr="008E3CA6">
        <w:rPr>
          <w:rFonts w:cstheme="minorHAnsi"/>
        </w:rPr>
        <w:t>After the initial hour billing will be in 15-minute increments</w:t>
      </w:r>
    </w:p>
    <w:p w14:paraId="1CD41A0D" w14:textId="08FFB331" w:rsidR="00C96873" w:rsidRPr="008E3CA6" w:rsidRDefault="002B037A" w:rsidP="00C96873">
      <w:pPr>
        <w:pStyle w:val="ListParagraph"/>
        <w:numPr>
          <w:ilvl w:val="1"/>
          <w:numId w:val="4"/>
        </w:numPr>
        <w:spacing w:line="240" w:lineRule="auto"/>
        <w:rPr>
          <w:rFonts w:cstheme="minorHAnsi"/>
        </w:rPr>
      </w:pPr>
      <w:r w:rsidRPr="008E3CA6">
        <w:rPr>
          <w:rFonts w:cstheme="minorHAnsi"/>
        </w:rPr>
        <w:t xml:space="preserve">This request can be made to </w:t>
      </w:r>
      <w:hyperlink r:id="rId16" w:history="1">
        <w:r w:rsidRPr="008E3CA6">
          <w:rPr>
            <w:rStyle w:val="Hyperlink"/>
            <w:rFonts w:cstheme="minorHAnsi"/>
          </w:rPr>
          <w:t>swilliams46@kumc.edu</w:t>
        </w:r>
      </w:hyperlink>
      <w:r w:rsidRPr="008E3CA6">
        <w:rPr>
          <w:rFonts w:cstheme="minorHAnsi"/>
        </w:rPr>
        <w:t xml:space="preserve"> for CTSU Rainbow, and </w:t>
      </w:r>
      <w:hyperlink r:id="rId17" w:history="1">
        <w:r w:rsidRPr="008E3CA6">
          <w:rPr>
            <w:rStyle w:val="Hyperlink"/>
            <w:rFonts w:cstheme="minorHAnsi"/>
          </w:rPr>
          <w:t>lmussulman@kumc.edu</w:t>
        </w:r>
      </w:hyperlink>
      <w:r w:rsidRPr="008E3CA6">
        <w:rPr>
          <w:rFonts w:cstheme="minorHAnsi"/>
        </w:rPr>
        <w:t xml:space="preserve"> for CTSU Fairway</w:t>
      </w:r>
    </w:p>
    <w:p w14:paraId="548A0B15" w14:textId="3A4B9BE4" w:rsidR="002B037A" w:rsidRPr="008E3CA6" w:rsidRDefault="002B037A" w:rsidP="002B037A">
      <w:pPr>
        <w:pStyle w:val="ListParagraph"/>
        <w:numPr>
          <w:ilvl w:val="0"/>
          <w:numId w:val="4"/>
        </w:numPr>
        <w:spacing w:line="240" w:lineRule="auto"/>
        <w:rPr>
          <w:rFonts w:cstheme="minorHAnsi"/>
        </w:rPr>
      </w:pPr>
      <w:r w:rsidRPr="008E3CA6">
        <w:rPr>
          <w:rFonts w:cstheme="minorHAnsi"/>
        </w:rPr>
        <w:t>Any time the study team asks CTSU to go outside of regularly planned protocol procedures, communication from sponsor must be provided to the CTSU to justify the deviation from the protocol.</w:t>
      </w:r>
    </w:p>
    <w:p w14:paraId="01A84BE1" w14:textId="5C4BCC5C" w:rsidR="002B037A" w:rsidRPr="008E3CA6" w:rsidRDefault="002B037A" w:rsidP="002B037A">
      <w:pPr>
        <w:pStyle w:val="ListParagraph"/>
        <w:numPr>
          <w:ilvl w:val="0"/>
          <w:numId w:val="4"/>
        </w:numPr>
        <w:spacing w:line="240" w:lineRule="auto"/>
        <w:rPr>
          <w:rFonts w:cstheme="minorHAnsi"/>
        </w:rPr>
      </w:pPr>
      <w:r w:rsidRPr="008E3CA6">
        <w:rPr>
          <w:rFonts w:cstheme="minorHAnsi"/>
        </w:rPr>
        <w:t>CTSU does not provide study specific supplies</w:t>
      </w:r>
    </w:p>
    <w:p w14:paraId="62EBDA02" w14:textId="17EAF542" w:rsidR="002B037A" w:rsidRPr="008E3CA6" w:rsidRDefault="002B037A" w:rsidP="002B037A">
      <w:pPr>
        <w:pStyle w:val="ListParagraph"/>
        <w:numPr>
          <w:ilvl w:val="1"/>
          <w:numId w:val="4"/>
        </w:numPr>
        <w:spacing w:line="240" w:lineRule="auto"/>
        <w:rPr>
          <w:rFonts w:cstheme="minorHAnsi"/>
        </w:rPr>
      </w:pPr>
      <w:r w:rsidRPr="008E3CA6">
        <w:rPr>
          <w:rFonts w:cstheme="minorHAnsi"/>
        </w:rPr>
        <w:t>Upon request, CTSU can assist in ordering study supplies</w:t>
      </w:r>
    </w:p>
    <w:p w14:paraId="2BCFA0FF" w14:textId="28661E39" w:rsidR="002B037A" w:rsidRPr="008E3CA6" w:rsidRDefault="002B037A" w:rsidP="002B037A">
      <w:pPr>
        <w:pStyle w:val="ListParagraph"/>
        <w:numPr>
          <w:ilvl w:val="1"/>
          <w:numId w:val="4"/>
        </w:numPr>
        <w:spacing w:line="240" w:lineRule="auto"/>
        <w:rPr>
          <w:rFonts w:cstheme="minorHAnsi"/>
        </w:rPr>
      </w:pPr>
      <w:r w:rsidRPr="008E3CA6">
        <w:rPr>
          <w:rFonts w:cstheme="minorHAnsi"/>
        </w:rPr>
        <w:t>All costs associated with ordering study supplies will be interdepartmental billed to the study at time of purchase</w:t>
      </w:r>
    </w:p>
    <w:p w14:paraId="70A228E7" w14:textId="52B20F42" w:rsidR="002B037A" w:rsidRPr="008E3CA6" w:rsidRDefault="002B037A" w:rsidP="002B037A">
      <w:pPr>
        <w:pStyle w:val="ListParagraph"/>
        <w:numPr>
          <w:ilvl w:val="1"/>
          <w:numId w:val="4"/>
        </w:numPr>
        <w:spacing w:line="240" w:lineRule="auto"/>
        <w:rPr>
          <w:rFonts w:cstheme="minorHAnsi"/>
        </w:rPr>
      </w:pPr>
      <w:r w:rsidRPr="008E3CA6">
        <w:rPr>
          <w:rFonts w:cstheme="minorHAnsi"/>
        </w:rPr>
        <w:t>CTSU does not inventory or monitor study supplies for adequate stock or expiration dates</w:t>
      </w:r>
    </w:p>
    <w:p w14:paraId="140045E0" w14:textId="419DDA36" w:rsidR="002B037A" w:rsidRPr="008E3CA6" w:rsidRDefault="002B037A" w:rsidP="002B037A">
      <w:pPr>
        <w:pStyle w:val="ListParagraph"/>
        <w:numPr>
          <w:ilvl w:val="1"/>
          <w:numId w:val="4"/>
        </w:numPr>
        <w:spacing w:line="240" w:lineRule="auto"/>
        <w:rPr>
          <w:rFonts w:cstheme="minorHAnsi"/>
        </w:rPr>
      </w:pPr>
      <w:r w:rsidRPr="008E3CA6">
        <w:rPr>
          <w:rFonts w:cstheme="minorHAnsi"/>
        </w:rPr>
        <w:t>CTSU leadership must provide approval before study teams can store supplies or equipment in the CTSU.</w:t>
      </w:r>
    </w:p>
    <w:p w14:paraId="5FC922DB" w14:textId="207966F7" w:rsidR="002B037A" w:rsidRPr="008E3CA6" w:rsidRDefault="002B037A" w:rsidP="002B037A">
      <w:pPr>
        <w:pStyle w:val="ListParagraph"/>
        <w:numPr>
          <w:ilvl w:val="0"/>
          <w:numId w:val="4"/>
        </w:numPr>
        <w:spacing w:line="240" w:lineRule="auto"/>
        <w:rPr>
          <w:rFonts w:cstheme="minorHAnsi"/>
        </w:rPr>
      </w:pPr>
      <w:r w:rsidRPr="008E3CA6">
        <w:rPr>
          <w:rFonts w:cstheme="minorHAnsi"/>
        </w:rPr>
        <w:t>To sched a tour of the CTSU:</w:t>
      </w:r>
    </w:p>
    <w:p w14:paraId="6C6FDEAE" w14:textId="16FDD1D5" w:rsidR="002B037A" w:rsidRPr="008E3CA6" w:rsidRDefault="002B037A" w:rsidP="002B037A">
      <w:pPr>
        <w:pStyle w:val="ListParagraph"/>
        <w:numPr>
          <w:ilvl w:val="1"/>
          <w:numId w:val="4"/>
        </w:numPr>
        <w:spacing w:line="240" w:lineRule="auto"/>
        <w:rPr>
          <w:rFonts w:cstheme="minorHAnsi"/>
        </w:rPr>
      </w:pPr>
      <w:r w:rsidRPr="008E3CA6">
        <w:rPr>
          <w:rFonts w:cstheme="minorHAnsi"/>
        </w:rPr>
        <w:t xml:space="preserve">CTSU Rainbow: send an outlook appointment to </w:t>
      </w:r>
      <w:hyperlink r:id="rId18" w:history="1">
        <w:r w:rsidRPr="008E3CA6">
          <w:rPr>
            <w:rStyle w:val="Hyperlink"/>
            <w:rFonts w:cstheme="minorHAnsi"/>
          </w:rPr>
          <w:t>swilliams46@kumc.edu</w:t>
        </w:r>
      </w:hyperlink>
    </w:p>
    <w:p w14:paraId="44B9DBBA" w14:textId="6232FCF4" w:rsidR="002B037A" w:rsidRPr="008E3CA6" w:rsidRDefault="002B037A" w:rsidP="002B037A">
      <w:pPr>
        <w:pStyle w:val="ListParagraph"/>
        <w:numPr>
          <w:ilvl w:val="1"/>
          <w:numId w:val="4"/>
        </w:numPr>
        <w:spacing w:line="240" w:lineRule="auto"/>
        <w:rPr>
          <w:rFonts w:cstheme="minorHAnsi"/>
        </w:rPr>
      </w:pPr>
      <w:r w:rsidRPr="008E3CA6">
        <w:rPr>
          <w:rFonts w:cstheme="minorHAnsi"/>
        </w:rPr>
        <w:t xml:space="preserve">CTSU Fairway: send an Outlook appointment to </w:t>
      </w:r>
      <w:hyperlink r:id="rId19" w:history="1">
        <w:r w:rsidRPr="008E3CA6">
          <w:rPr>
            <w:rStyle w:val="Hyperlink"/>
            <w:rFonts w:cstheme="minorHAnsi"/>
          </w:rPr>
          <w:t>lmussulman@kumc.edu</w:t>
        </w:r>
      </w:hyperlink>
    </w:p>
    <w:p w14:paraId="1DD024FB" w14:textId="2C6C0DE0" w:rsidR="002B037A" w:rsidRPr="008E3CA6" w:rsidRDefault="002B037A" w:rsidP="002B037A">
      <w:pPr>
        <w:pStyle w:val="ListParagraph"/>
        <w:numPr>
          <w:ilvl w:val="0"/>
          <w:numId w:val="4"/>
        </w:numPr>
        <w:spacing w:line="240" w:lineRule="auto"/>
        <w:rPr>
          <w:rFonts w:cstheme="minorHAnsi"/>
        </w:rPr>
      </w:pPr>
      <w:r w:rsidRPr="008E3CA6">
        <w:rPr>
          <w:rFonts w:cstheme="minorHAnsi"/>
        </w:rPr>
        <w:t xml:space="preserve">Study Visits with Labs: </w:t>
      </w:r>
    </w:p>
    <w:p w14:paraId="485D0ABD" w14:textId="14F8624F" w:rsidR="002B037A" w:rsidRPr="008E3CA6" w:rsidRDefault="002B037A" w:rsidP="002B037A">
      <w:pPr>
        <w:pStyle w:val="ListParagraph"/>
        <w:numPr>
          <w:ilvl w:val="1"/>
          <w:numId w:val="4"/>
        </w:numPr>
        <w:spacing w:line="240" w:lineRule="auto"/>
        <w:rPr>
          <w:rFonts w:cstheme="minorHAnsi"/>
        </w:rPr>
      </w:pPr>
      <w:r w:rsidRPr="008E3CA6">
        <w:rPr>
          <w:rFonts w:cstheme="minorHAnsi"/>
        </w:rPr>
        <w:lastRenderedPageBreak/>
        <w:t xml:space="preserve">All study materials are purchased and provided by the study team. </w:t>
      </w:r>
    </w:p>
    <w:p w14:paraId="17E03736" w14:textId="48C0D20C" w:rsidR="002B037A" w:rsidRPr="008E3CA6" w:rsidRDefault="002B037A" w:rsidP="002B037A">
      <w:pPr>
        <w:pStyle w:val="ListParagraph"/>
        <w:numPr>
          <w:ilvl w:val="1"/>
          <w:numId w:val="4"/>
        </w:numPr>
        <w:spacing w:line="240" w:lineRule="auto"/>
        <w:rPr>
          <w:rFonts w:cstheme="minorHAnsi"/>
        </w:rPr>
      </w:pPr>
      <w:r w:rsidRPr="008E3CA6">
        <w:rPr>
          <w:rFonts w:cstheme="minorHAnsi"/>
        </w:rPr>
        <w:t xml:space="preserve">All lab kits should be assembled by the study team, verified for accuracy, </w:t>
      </w:r>
      <w:proofErr w:type="spellStart"/>
      <w:r w:rsidRPr="008E3CA6">
        <w:rPr>
          <w:rFonts w:cstheme="minorHAnsi"/>
        </w:rPr>
        <w:t>QC’d</w:t>
      </w:r>
      <w:proofErr w:type="spellEnd"/>
      <w:r w:rsidRPr="008E3CA6">
        <w:rPr>
          <w:rFonts w:cstheme="minorHAnsi"/>
        </w:rPr>
        <w:t xml:space="preserve"> and delivered to the CTSU </w:t>
      </w:r>
      <w:r w:rsidRPr="008E3CA6">
        <w:rPr>
          <w:rFonts w:cstheme="minorHAnsi"/>
          <w:b/>
          <w:bCs/>
          <w:u w:val="single"/>
        </w:rPr>
        <w:t>no later than 2pm</w:t>
      </w:r>
      <w:r w:rsidRPr="008E3CA6">
        <w:rPr>
          <w:rFonts w:cstheme="minorHAnsi"/>
        </w:rPr>
        <w:t xml:space="preserve"> the working day prior to the scheduled appointment. </w:t>
      </w:r>
    </w:p>
    <w:p w14:paraId="2846EC3B" w14:textId="17E5735D" w:rsidR="00932143" w:rsidRPr="008E3CA6" w:rsidRDefault="00932143" w:rsidP="002B037A">
      <w:pPr>
        <w:pStyle w:val="ListParagraph"/>
        <w:numPr>
          <w:ilvl w:val="1"/>
          <w:numId w:val="4"/>
        </w:numPr>
        <w:spacing w:line="240" w:lineRule="auto"/>
        <w:rPr>
          <w:rFonts w:cstheme="minorHAnsi"/>
        </w:rPr>
      </w:pPr>
      <w:r w:rsidRPr="008E3CA6">
        <w:rPr>
          <w:rFonts w:cstheme="minorHAnsi"/>
        </w:rPr>
        <w:t>All requisitions should be filled out prior to dropping off the lab kits</w:t>
      </w:r>
    </w:p>
    <w:p w14:paraId="58877ABE" w14:textId="787384CF" w:rsidR="00932143" w:rsidRPr="008E3CA6" w:rsidRDefault="00932143" w:rsidP="002B037A">
      <w:pPr>
        <w:pStyle w:val="ListParagraph"/>
        <w:numPr>
          <w:ilvl w:val="1"/>
          <w:numId w:val="4"/>
        </w:numPr>
        <w:spacing w:line="240" w:lineRule="auto"/>
        <w:rPr>
          <w:rFonts w:cstheme="minorHAnsi"/>
        </w:rPr>
      </w:pPr>
      <w:r w:rsidRPr="008E3CA6">
        <w:rPr>
          <w:rFonts w:cstheme="minorHAnsi"/>
        </w:rPr>
        <w:t>Ensure the CTSU flowsheet, the protocol schedule of events, and the lab manual match the kit</w:t>
      </w:r>
    </w:p>
    <w:p w14:paraId="02BAF343" w14:textId="1625DF1C" w:rsidR="00932143" w:rsidRPr="008E3CA6" w:rsidRDefault="00932143" w:rsidP="00932143">
      <w:pPr>
        <w:pStyle w:val="ListParagraph"/>
        <w:numPr>
          <w:ilvl w:val="2"/>
          <w:numId w:val="4"/>
        </w:numPr>
        <w:spacing w:line="240" w:lineRule="auto"/>
        <w:rPr>
          <w:rFonts w:cstheme="minorHAnsi"/>
        </w:rPr>
      </w:pPr>
      <w:r w:rsidRPr="008E3CA6">
        <w:rPr>
          <w:rFonts w:cstheme="minorHAnsi"/>
        </w:rPr>
        <w:t>Discrepancies should be corrected by the study team. Please contact the study coordinator if a lab kit is missing items or is labeled incorrectly.</w:t>
      </w:r>
    </w:p>
    <w:p w14:paraId="45ECE02E" w14:textId="34321014" w:rsidR="00932143" w:rsidRPr="008E3CA6" w:rsidRDefault="00932143" w:rsidP="00932143">
      <w:pPr>
        <w:pStyle w:val="ListParagraph"/>
        <w:numPr>
          <w:ilvl w:val="2"/>
          <w:numId w:val="4"/>
        </w:numPr>
        <w:spacing w:line="240" w:lineRule="auto"/>
        <w:rPr>
          <w:rFonts w:cstheme="minorHAnsi"/>
        </w:rPr>
      </w:pPr>
      <w:r w:rsidRPr="008E3CA6">
        <w:rPr>
          <w:rFonts w:cstheme="minorHAnsi"/>
        </w:rPr>
        <w:t>Floe flow sheet discrepancies, please email the proper team listed below before 2 pm the workday prior to the scheduled visit:</w:t>
      </w:r>
    </w:p>
    <w:p w14:paraId="309F5104" w14:textId="0BF0BBAE" w:rsidR="00932143" w:rsidRPr="008E3CA6" w:rsidRDefault="00932143" w:rsidP="00932143">
      <w:pPr>
        <w:pStyle w:val="ListParagraph"/>
        <w:numPr>
          <w:ilvl w:val="3"/>
          <w:numId w:val="4"/>
        </w:numPr>
        <w:spacing w:line="240" w:lineRule="auto"/>
        <w:rPr>
          <w:rFonts w:cstheme="minorHAnsi"/>
        </w:rPr>
      </w:pPr>
      <w:r w:rsidRPr="008E3CA6">
        <w:rPr>
          <w:rFonts w:cstheme="minorHAnsi"/>
        </w:rPr>
        <w:t xml:space="preserve">CTSU Rainbow: email </w:t>
      </w:r>
      <w:hyperlink r:id="rId20" w:history="1">
        <w:r w:rsidRPr="008E3CA6">
          <w:rPr>
            <w:rStyle w:val="Hyperlink"/>
            <w:rFonts w:cstheme="minorHAnsi"/>
          </w:rPr>
          <w:t>mwright15@kumc.edu</w:t>
        </w:r>
      </w:hyperlink>
      <w:r w:rsidRPr="008E3CA6">
        <w:rPr>
          <w:rFonts w:cstheme="minorHAnsi"/>
        </w:rPr>
        <w:t xml:space="preserve"> and </w:t>
      </w:r>
      <w:hyperlink r:id="rId21" w:history="1">
        <w:r w:rsidRPr="008E3CA6">
          <w:rPr>
            <w:rStyle w:val="Hyperlink"/>
            <w:rFonts w:cstheme="minorHAnsi"/>
          </w:rPr>
          <w:t>swilliams46@kumc.edu</w:t>
        </w:r>
      </w:hyperlink>
    </w:p>
    <w:p w14:paraId="33010500" w14:textId="22087CF3" w:rsidR="00932143" w:rsidRPr="008E3CA6" w:rsidRDefault="00932143" w:rsidP="00932143">
      <w:pPr>
        <w:pStyle w:val="ListParagraph"/>
        <w:numPr>
          <w:ilvl w:val="3"/>
          <w:numId w:val="4"/>
        </w:numPr>
        <w:spacing w:line="240" w:lineRule="auto"/>
        <w:rPr>
          <w:rFonts w:cstheme="minorHAnsi"/>
        </w:rPr>
      </w:pPr>
      <w:r w:rsidRPr="008E3CA6">
        <w:rPr>
          <w:rFonts w:cstheme="minorHAnsi"/>
        </w:rPr>
        <w:t xml:space="preserve">CTSU Fairway: email </w:t>
      </w:r>
      <w:hyperlink r:id="rId22" w:history="1">
        <w:r w:rsidRPr="008E3CA6">
          <w:rPr>
            <w:rStyle w:val="Hyperlink"/>
            <w:rFonts w:cstheme="minorHAnsi"/>
          </w:rPr>
          <w:t>edelaney2@kumc.edu</w:t>
        </w:r>
      </w:hyperlink>
      <w:r w:rsidRPr="008E3CA6">
        <w:rPr>
          <w:rFonts w:cstheme="minorHAnsi"/>
        </w:rPr>
        <w:t xml:space="preserve"> and </w:t>
      </w:r>
      <w:hyperlink r:id="rId23" w:history="1">
        <w:r w:rsidRPr="008E3CA6">
          <w:rPr>
            <w:rStyle w:val="Hyperlink"/>
            <w:rFonts w:cstheme="minorHAnsi"/>
          </w:rPr>
          <w:t>jburditt@kumc.edu</w:t>
        </w:r>
      </w:hyperlink>
    </w:p>
    <w:p w14:paraId="48F4C864" w14:textId="59576E9C" w:rsidR="00932143" w:rsidRPr="008E3CA6" w:rsidRDefault="00932143" w:rsidP="00932143">
      <w:pPr>
        <w:pStyle w:val="ListParagraph"/>
        <w:numPr>
          <w:ilvl w:val="2"/>
          <w:numId w:val="4"/>
        </w:numPr>
        <w:spacing w:line="240" w:lineRule="auto"/>
        <w:rPr>
          <w:rFonts w:cstheme="minorHAnsi"/>
        </w:rPr>
      </w:pPr>
      <w:r w:rsidRPr="008E3CA6">
        <w:rPr>
          <w:rFonts w:cstheme="minorHAnsi"/>
        </w:rPr>
        <w:t>Study Team is responsible for packing and shipping labs to the study’s central lab</w:t>
      </w:r>
    </w:p>
    <w:p w14:paraId="0A3B4771" w14:textId="160B8616" w:rsidR="00932143" w:rsidRPr="008E3CA6" w:rsidRDefault="00932143" w:rsidP="00932143">
      <w:pPr>
        <w:pStyle w:val="ListParagraph"/>
        <w:numPr>
          <w:ilvl w:val="3"/>
          <w:numId w:val="4"/>
        </w:numPr>
        <w:spacing w:line="240" w:lineRule="auto"/>
        <w:rPr>
          <w:rFonts w:cstheme="minorHAnsi"/>
        </w:rPr>
      </w:pPr>
      <w:r w:rsidRPr="008E3CA6">
        <w:rPr>
          <w:rFonts w:cstheme="minorHAnsi"/>
        </w:rPr>
        <w:t>CTSU can be hired to perform the task if the study requests</w:t>
      </w:r>
    </w:p>
    <w:p w14:paraId="5323A9B8" w14:textId="51F4BC03" w:rsidR="00932143" w:rsidRPr="008E3CA6" w:rsidRDefault="00932143" w:rsidP="00932143">
      <w:pPr>
        <w:pStyle w:val="ListParagraph"/>
        <w:numPr>
          <w:ilvl w:val="2"/>
          <w:numId w:val="4"/>
        </w:numPr>
        <w:spacing w:line="240" w:lineRule="auto"/>
        <w:rPr>
          <w:rFonts w:cstheme="minorHAnsi"/>
        </w:rPr>
      </w:pPr>
      <w:r w:rsidRPr="008E3CA6">
        <w:rPr>
          <w:rFonts w:cstheme="minorHAnsi"/>
        </w:rPr>
        <w:t>C</w:t>
      </w:r>
      <w:r w:rsidR="0047338A" w:rsidRPr="008E3CA6">
        <w:rPr>
          <w:rFonts w:cstheme="minorHAnsi"/>
        </w:rPr>
        <w:t>TSU only provides short-term sample storage on site</w:t>
      </w:r>
    </w:p>
    <w:p w14:paraId="34DD9E79" w14:textId="56C57E36" w:rsidR="0047338A" w:rsidRPr="008E3CA6" w:rsidRDefault="0047338A" w:rsidP="00932143">
      <w:pPr>
        <w:pStyle w:val="ListParagraph"/>
        <w:numPr>
          <w:ilvl w:val="2"/>
          <w:numId w:val="4"/>
        </w:numPr>
        <w:spacing w:line="240" w:lineRule="auto"/>
        <w:rPr>
          <w:rFonts w:cstheme="minorHAnsi"/>
        </w:rPr>
      </w:pPr>
      <w:r w:rsidRPr="008E3CA6">
        <w:rPr>
          <w:rFonts w:cstheme="minorHAnsi"/>
        </w:rPr>
        <w:t>KU (TUKHS) Labs</w:t>
      </w:r>
    </w:p>
    <w:p w14:paraId="7187B641" w14:textId="580ED616" w:rsidR="0047338A" w:rsidRPr="008E3CA6" w:rsidRDefault="0047338A" w:rsidP="0047338A">
      <w:pPr>
        <w:pStyle w:val="ListParagraph"/>
        <w:numPr>
          <w:ilvl w:val="3"/>
          <w:numId w:val="4"/>
        </w:numPr>
        <w:spacing w:line="240" w:lineRule="auto"/>
        <w:rPr>
          <w:rFonts w:cstheme="minorHAnsi"/>
        </w:rPr>
      </w:pPr>
      <w:r w:rsidRPr="008E3CA6">
        <w:rPr>
          <w:rFonts w:cstheme="minorHAnsi"/>
        </w:rPr>
        <w:t xml:space="preserve">Orders must be placed EPIC by the study team in advance of the study visit </w:t>
      </w:r>
    </w:p>
    <w:p w14:paraId="4C37E51B" w14:textId="22FCCD48" w:rsidR="0047338A" w:rsidRPr="008E3CA6" w:rsidRDefault="0047338A" w:rsidP="0047338A">
      <w:pPr>
        <w:pStyle w:val="ListParagraph"/>
        <w:numPr>
          <w:ilvl w:val="3"/>
          <w:numId w:val="4"/>
        </w:numPr>
        <w:spacing w:line="240" w:lineRule="auto"/>
        <w:rPr>
          <w:rFonts w:cstheme="minorHAnsi"/>
        </w:rPr>
      </w:pPr>
      <w:r w:rsidRPr="008E3CA6">
        <w:rPr>
          <w:rFonts w:cstheme="minorHAnsi"/>
        </w:rPr>
        <w:t xml:space="preserve">CTSU Fairway Location: </w:t>
      </w:r>
    </w:p>
    <w:p w14:paraId="575C16B3" w14:textId="6F3AF48E" w:rsidR="0047338A" w:rsidRPr="008E3CA6" w:rsidRDefault="0047338A" w:rsidP="0047338A">
      <w:pPr>
        <w:pStyle w:val="ListParagraph"/>
        <w:numPr>
          <w:ilvl w:val="4"/>
          <w:numId w:val="4"/>
        </w:numPr>
        <w:spacing w:line="240" w:lineRule="auto"/>
        <w:rPr>
          <w:rFonts w:cstheme="minorHAnsi"/>
        </w:rPr>
      </w:pPr>
      <w:r w:rsidRPr="008E3CA6">
        <w:rPr>
          <w:rFonts w:cstheme="minorHAnsi"/>
        </w:rPr>
        <w:t>CTSU Staff will send the labs to the 1</w:t>
      </w:r>
      <w:r w:rsidRPr="008E3CA6">
        <w:rPr>
          <w:rFonts w:cstheme="minorHAnsi"/>
          <w:vertAlign w:val="superscript"/>
        </w:rPr>
        <w:t>st</w:t>
      </w:r>
      <w:r w:rsidRPr="008E3CA6">
        <w:rPr>
          <w:rFonts w:cstheme="minorHAnsi"/>
        </w:rPr>
        <w:t xml:space="preserve"> Floor KU Lab in the CRC via a pneumatic tube</w:t>
      </w:r>
    </w:p>
    <w:p w14:paraId="43C4E592" w14:textId="7197B0AF" w:rsidR="0047338A" w:rsidRPr="008E3CA6" w:rsidRDefault="0047338A" w:rsidP="0047338A">
      <w:pPr>
        <w:pStyle w:val="ListParagraph"/>
        <w:numPr>
          <w:ilvl w:val="4"/>
          <w:numId w:val="4"/>
        </w:numPr>
        <w:spacing w:line="240" w:lineRule="auto"/>
        <w:rPr>
          <w:rFonts w:cstheme="minorHAnsi"/>
        </w:rPr>
      </w:pPr>
      <w:r w:rsidRPr="008E3CA6">
        <w:rPr>
          <w:rFonts w:cstheme="minorHAnsi"/>
        </w:rPr>
        <w:t>KU Lab will provide CTSU Fairway with the correct blood collection tubes</w:t>
      </w:r>
    </w:p>
    <w:p w14:paraId="63622D25" w14:textId="40C6B92E" w:rsidR="0047338A" w:rsidRPr="008E3CA6" w:rsidRDefault="0047338A" w:rsidP="0047338A">
      <w:pPr>
        <w:pStyle w:val="ListParagraph"/>
        <w:numPr>
          <w:ilvl w:val="4"/>
          <w:numId w:val="4"/>
        </w:numPr>
        <w:spacing w:line="240" w:lineRule="auto"/>
        <w:rPr>
          <w:rFonts w:cstheme="minorHAnsi"/>
        </w:rPr>
      </w:pPr>
      <w:r w:rsidRPr="008E3CA6">
        <w:rPr>
          <w:rFonts w:cstheme="minorHAnsi"/>
        </w:rPr>
        <w:t>CTSU will provide labeling for KU Labs only</w:t>
      </w:r>
    </w:p>
    <w:p w14:paraId="22BAF9EC" w14:textId="21E47385" w:rsidR="0047338A" w:rsidRPr="008E3CA6" w:rsidRDefault="0047338A" w:rsidP="0047338A">
      <w:pPr>
        <w:pStyle w:val="ListParagraph"/>
        <w:numPr>
          <w:ilvl w:val="3"/>
          <w:numId w:val="4"/>
        </w:numPr>
        <w:spacing w:line="240" w:lineRule="auto"/>
        <w:rPr>
          <w:rFonts w:cstheme="minorHAnsi"/>
        </w:rPr>
      </w:pPr>
      <w:r w:rsidRPr="008E3CA6">
        <w:rPr>
          <w:rFonts w:cstheme="minorHAnsi"/>
        </w:rPr>
        <w:t xml:space="preserve">CTSU Rainbow Location: </w:t>
      </w:r>
    </w:p>
    <w:p w14:paraId="543083C4" w14:textId="512D6053" w:rsidR="0047338A" w:rsidRPr="008E3CA6" w:rsidRDefault="0047338A" w:rsidP="0047338A">
      <w:pPr>
        <w:pStyle w:val="ListParagraph"/>
        <w:numPr>
          <w:ilvl w:val="4"/>
          <w:numId w:val="4"/>
        </w:numPr>
        <w:spacing w:line="240" w:lineRule="auto"/>
        <w:rPr>
          <w:rFonts w:cstheme="minorHAnsi"/>
        </w:rPr>
      </w:pPr>
      <w:r w:rsidRPr="008E3CA6">
        <w:rPr>
          <w:rFonts w:cstheme="minorHAnsi"/>
        </w:rPr>
        <w:t>Study Team is responsible for delivery of the KU Labs to a KU lab location</w:t>
      </w:r>
    </w:p>
    <w:p w14:paraId="54D52545" w14:textId="7FE359EC" w:rsidR="005E19BE" w:rsidRPr="008E3CA6" w:rsidRDefault="005E19BE" w:rsidP="0047338A">
      <w:pPr>
        <w:pStyle w:val="ListParagraph"/>
        <w:numPr>
          <w:ilvl w:val="4"/>
          <w:numId w:val="4"/>
        </w:numPr>
        <w:spacing w:line="240" w:lineRule="auto"/>
        <w:rPr>
          <w:rFonts w:cstheme="minorHAnsi"/>
        </w:rPr>
      </w:pPr>
      <w:r w:rsidRPr="008E3CA6">
        <w:rPr>
          <w:rFonts w:cstheme="minorHAnsi"/>
        </w:rPr>
        <w:t>KU Lab will provide study teams with correct blood collection tubes specifically for KU labs</w:t>
      </w:r>
    </w:p>
    <w:p w14:paraId="4FFDAC91" w14:textId="0D77110C" w:rsidR="005E19BE" w:rsidRPr="008E3CA6" w:rsidRDefault="005E19BE" w:rsidP="0047338A">
      <w:pPr>
        <w:pStyle w:val="ListParagraph"/>
        <w:numPr>
          <w:ilvl w:val="4"/>
          <w:numId w:val="4"/>
        </w:numPr>
        <w:spacing w:line="240" w:lineRule="auto"/>
        <w:rPr>
          <w:rFonts w:cstheme="minorHAnsi"/>
        </w:rPr>
      </w:pPr>
      <w:r w:rsidRPr="008E3CA6">
        <w:rPr>
          <w:rFonts w:cstheme="minorHAnsi"/>
        </w:rPr>
        <w:t>The study team must provide the labeled collection tubes to CTSU staff</w:t>
      </w:r>
    </w:p>
    <w:p w14:paraId="2BD5BBAC" w14:textId="38A79BE3" w:rsidR="005E19BE" w:rsidRPr="008E3CA6" w:rsidRDefault="005E19BE" w:rsidP="005E19BE">
      <w:pPr>
        <w:pStyle w:val="ListParagraph"/>
        <w:numPr>
          <w:ilvl w:val="5"/>
          <w:numId w:val="4"/>
        </w:numPr>
        <w:spacing w:line="240" w:lineRule="auto"/>
        <w:rPr>
          <w:rFonts w:cstheme="minorHAnsi"/>
        </w:rPr>
      </w:pPr>
      <w:r w:rsidRPr="008E3CA6">
        <w:rPr>
          <w:rFonts w:cstheme="minorHAnsi"/>
        </w:rPr>
        <w:t>Label must have name and medical record number</w:t>
      </w:r>
    </w:p>
    <w:p w14:paraId="7BE4FD44" w14:textId="77777777" w:rsidR="00E809DC" w:rsidRPr="008E3CA6" w:rsidRDefault="00E809DC" w:rsidP="005E19BE">
      <w:pPr>
        <w:spacing w:line="240" w:lineRule="auto"/>
        <w:rPr>
          <w:rFonts w:cstheme="minorHAnsi"/>
          <w:u w:val="single"/>
        </w:rPr>
      </w:pPr>
    </w:p>
    <w:p w14:paraId="11141FAC" w14:textId="417D3848" w:rsidR="005E19BE" w:rsidRPr="008E3CA6" w:rsidRDefault="005E19BE" w:rsidP="005E19BE">
      <w:pPr>
        <w:spacing w:line="240" w:lineRule="auto"/>
        <w:rPr>
          <w:rFonts w:cstheme="minorHAnsi"/>
        </w:rPr>
      </w:pPr>
      <w:r w:rsidRPr="008E3CA6">
        <w:rPr>
          <w:rFonts w:cstheme="minorHAnsi"/>
          <w:u w:val="single"/>
        </w:rPr>
        <w:t>Study Team Must</w:t>
      </w:r>
      <w:r w:rsidRPr="008E3CA6">
        <w:rPr>
          <w:rFonts w:cstheme="minorHAnsi"/>
        </w:rPr>
        <w:t>:</w:t>
      </w:r>
    </w:p>
    <w:p w14:paraId="47269882" w14:textId="23CB9386" w:rsidR="005E19BE" w:rsidRPr="008E3CA6" w:rsidRDefault="005E19BE" w:rsidP="005E19BE">
      <w:pPr>
        <w:pStyle w:val="ListParagraph"/>
        <w:numPr>
          <w:ilvl w:val="0"/>
          <w:numId w:val="5"/>
        </w:numPr>
        <w:spacing w:line="240" w:lineRule="auto"/>
        <w:rPr>
          <w:rFonts w:cstheme="minorHAnsi"/>
        </w:rPr>
      </w:pPr>
      <w:r w:rsidRPr="008E3CA6">
        <w:rPr>
          <w:rFonts w:cstheme="minorHAnsi"/>
        </w:rPr>
        <w:t>Study Team should arrive at least 5 minutes early to receive their scheduled participant.</w:t>
      </w:r>
    </w:p>
    <w:p w14:paraId="53E7317A" w14:textId="5661760E" w:rsidR="005E19BE" w:rsidRPr="008E3CA6" w:rsidRDefault="005E19BE" w:rsidP="005E19BE">
      <w:pPr>
        <w:pStyle w:val="ListParagraph"/>
        <w:numPr>
          <w:ilvl w:val="1"/>
          <w:numId w:val="5"/>
        </w:numPr>
        <w:spacing w:line="240" w:lineRule="auto"/>
        <w:rPr>
          <w:rFonts w:cstheme="minorHAnsi"/>
        </w:rPr>
      </w:pPr>
      <w:r w:rsidRPr="008E3CA6">
        <w:rPr>
          <w:rFonts w:cstheme="minorHAnsi"/>
        </w:rPr>
        <w:t>The study team Is responsible for ensuring their participant has arrived</w:t>
      </w:r>
    </w:p>
    <w:p w14:paraId="73FACD8D" w14:textId="3E14C00B" w:rsidR="005E19BE" w:rsidRPr="008E3CA6" w:rsidRDefault="005E19BE" w:rsidP="005E19BE">
      <w:pPr>
        <w:pStyle w:val="ListParagraph"/>
        <w:numPr>
          <w:ilvl w:val="0"/>
          <w:numId w:val="5"/>
        </w:numPr>
        <w:spacing w:line="240" w:lineRule="auto"/>
        <w:rPr>
          <w:rFonts w:cstheme="minorHAnsi"/>
        </w:rPr>
      </w:pPr>
      <w:r w:rsidRPr="008E3CA6">
        <w:rPr>
          <w:rFonts w:cstheme="minorHAnsi"/>
        </w:rPr>
        <w:t>Conduct COVID-19 screening</w:t>
      </w:r>
    </w:p>
    <w:p w14:paraId="3D183E56" w14:textId="4F7AFAA9" w:rsidR="005E19BE" w:rsidRPr="008E3CA6" w:rsidRDefault="005E19BE" w:rsidP="005E19BE">
      <w:pPr>
        <w:pStyle w:val="ListParagraph"/>
        <w:numPr>
          <w:ilvl w:val="0"/>
          <w:numId w:val="5"/>
        </w:numPr>
        <w:spacing w:line="240" w:lineRule="auto"/>
        <w:rPr>
          <w:rFonts w:cstheme="minorHAnsi"/>
        </w:rPr>
      </w:pPr>
      <w:r w:rsidRPr="008E3CA6">
        <w:rPr>
          <w:rFonts w:cstheme="minorHAnsi"/>
        </w:rPr>
        <w:t>Provide a CTSU Registration form for new participants</w:t>
      </w:r>
    </w:p>
    <w:p w14:paraId="3BEF07ED" w14:textId="1D1AC9B1" w:rsidR="005E19BE" w:rsidRPr="008E3CA6" w:rsidRDefault="005E19BE" w:rsidP="005E19BE">
      <w:pPr>
        <w:pStyle w:val="ListParagraph"/>
        <w:numPr>
          <w:ilvl w:val="0"/>
          <w:numId w:val="5"/>
        </w:numPr>
        <w:spacing w:line="240" w:lineRule="auto"/>
        <w:rPr>
          <w:rFonts w:cstheme="minorHAnsi"/>
        </w:rPr>
      </w:pPr>
      <w:r w:rsidRPr="008E3CA6">
        <w:rPr>
          <w:rFonts w:cstheme="minorHAnsi"/>
        </w:rPr>
        <w:lastRenderedPageBreak/>
        <w:t>Provide a completed signed order by the Investigator for subjects requiring medication administration</w:t>
      </w:r>
    </w:p>
    <w:p w14:paraId="27B84C4B" w14:textId="3FB70C96" w:rsidR="005E19BE" w:rsidRPr="008E3CA6" w:rsidRDefault="005E19BE" w:rsidP="005E19BE">
      <w:pPr>
        <w:pStyle w:val="ListParagraph"/>
        <w:numPr>
          <w:ilvl w:val="0"/>
          <w:numId w:val="5"/>
        </w:numPr>
        <w:spacing w:line="240" w:lineRule="auto"/>
        <w:rPr>
          <w:rFonts w:cstheme="minorHAnsi"/>
        </w:rPr>
      </w:pPr>
      <w:r w:rsidRPr="008E3CA6">
        <w:rPr>
          <w:rFonts w:cstheme="minorHAnsi"/>
        </w:rPr>
        <w:t>Provide the most current HSC approved protocol, study documents, and signed ICF throughout the study</w:t>
      </w:r>
    </w:p>
    <w:p w14:paraId="6C6AA1A5" w14:textId="5467C129" w:rsidR="005E19BE" w:rsidRPr="008E3CA6" w:rsidRDefault="005E19BE" w:rsidP="005E19BE">
      <w:pPr>
        <w:pStyle w:val="ListParagraph"/>
        <w:numPr>
          <w:ilvl w:val="0"/>
          <w:numId w:val="5"/>
        </w:numPr>
        <w:spacing w:line="240" w:lineRule="auto"/>
        <w:rPr>
          <w:rFonts w:cstheme="minorHAnsi"/>
        </w:rPr>
      </w:pPr>
      <w:r w:rsidRPr="008E3CA6">
        <w:rPr>
          <w:rFonts w:cstheme="minorHAnsi"/>
        </w:rPr>
        <w:t>Ensure participant visits are scheduled and approved by the CTSU in advance</w:t>
      </w:r>
    </w:p>
    <w:p w14:paraId="2B6A1A76" w14:textId="267C7D84" w:rsidR="005E19BE" w:rsidRPr="008E3CA6" w:rsidRDefault="005E19BE" w:rsidP="005E19BE">
      <w:pPr>
        <w:pStyle w:val="ListParagraph"/>
        <w:numPr>
          <w:ilvl w:val="1"/>
          <w:numId w:val="5"/>
        </w:numPr>
        <w:spacing w:line="240" w:lineRule="auto"/>
        <w:rPr>
          <w:rFonts w:cstheme="minorHAnsi"/>
        </w:rPr>
      </w:pPr>
      <w:r w:rsidRPr="008E3CA6">
        <w:rPr>
          <w:rFonts w:cstheme="minorHAnsi"/>
        </w:rPr>
        <w:t>All CTSU delegated study procedures including lab processing and storage must occur between our normal business hours, M – F, 7:30 a.m. and 4:30 p.m.</w:t>
      </w:r>
    </w:p>
    <w:p w14:paraId="10E7F2BE" w14:textId="315AD44D" w:rsidR="005E19BE" w:rsidRPr="008E3CA6" w:rsidRDefault="005E19BE" w:rsidP="005E19BE">
      <w:pPr>
        <w:pStyle w:val="ListParagraph"/>
        <w:numPr>
          <w:ilvl w:val="1"/>
          <w:numId w:val="5"/>
        </w:numPr>
        <w:spacing w:line="240" w:lineRule="auto"/>
        <w:rPr>
          <w:rFonts w:cstheme="minorHAnsi"/>
        </w:rPr>
      </w:pPr>
      <w:r w:rsidRPr="008E3CA6">
        <w:rPr>
          <w:rFonts w:cstheme="minorHAnsi"/>
        </w:rPr>
        <w:t xml:space="preserve">All visits scheduled outside of CTSU hours requires leadership approval and must be submitted no less than two weeks in advance. </w:t>
      </w:r>
    </w:p>
    <w:p w14:paraId="5DA57719" w14:textId="70473AD5" w:rsidR="00F9644F" w:rsidRDefault="00F9644F" w:rsidP="00F9644F">
      <w:pPr>
        <w:spacing w:after="0" w:line="240" w:lineRule="auto"/>
        <w:rPr>
          <w:rFonts w:eastAsia="Times New Roman" w:cstheme="minorHAnsi"/>
          <w:sz w:val="24"/>
          <w:szCs w:val="24"/>
        </w:rPr>
      </w:pPr>
      <w:r>
        <w:rPr>
          <w:rFonts w:eastAsia="Times New Roman" w:cstheme="minorHAnsi"/>
          <w:sz w:val="24"/>
          <w:szCs w:val="24"/>
        </w:rPr>
        <w:tab/>
      </w:r>
    </w:p>
    <w:p w14:paraId="1AD5151D" w14:textId="77777777" w:rsidR="00E809DC" w:rsidRPr="009E4DC2" w:rsidRDefault="00E809DC" w:rsidP="00E809DC">
      <w:pPr>
        <w:spacing w:after="0" w:line="240" w:lineRule="auto"/>
        <w:contextualSpacing/>
        <w:rPr>
          <w:rFonts w:eastAsia="Times New Roman" w:cstheme="minorHAnsi"/>
          <w:b/>
          <w:bCs/>
          <w:sz w:val="32"/>
          <w:szCs w:val="32"/>
        </w:rPr>
      </w:pPr>
      <w:r w:rsidRPr="009E4DC2">
        <w:rPr>
          <w:rFonts w:eastAsia="Times New Roman" w:cstheme="minorHAnsi"/>
          <w:b/>
          <w:bCs/>
          <w:sz w:val="32"/>
          <w:szCs w:val="32"/>
        </w:rPr>
        <w:t>APPROVED BY:</w:t>
      </w:r>
    </w:p>
    <w:p w14:paraId="7B97B34D" w14:textId="77777777" w:rsidR="00E809DC" w:rsidRDefault="00E809DC" w:rsidP="00E809DC">
      <w:pPr>
        <w:spacing w:after="0" w:line="240" w:lineRule="auto"/>
        <w:contextualSpacing/>
        <w:rPr>
          <w:rFonts w:eastAsia="Times New Roman" w:cstheme="minorHAnsi"/>
          <w:sz w:val="24"/>
          <w:szCs w:val="24"/>
        </w:rPr>
      </w:pPr>
    </w:p>
    <w:p w14:paraId="05C692E7" w14:textId="77777777" w:rsidR="00E809DC" w:rsidRDefault="00E809DC" w:rsidP="00E809DC">
      <w:pPr>
        <w:spacing w:after="0" w:line="240" w:lineRule="auto"/>
        <w:contextualSpacing/>
        <w:rPr>
          <w:rFonts w:eastAsia="Times New Roman" w:cstheme="minorHAnsi"/>
          <w:sz w:val="24"/>
          <w:szCs w:val="24"/>
          <w:u w:val="single"/>
        </w:rPr>
      </w:pPr>
      <w:r>
        <w:rPr>
          <w:rFonts w:eastAsia="Times New Roman" w:cstheme="minorHAnsi"/>
          <w:sz w:val="24"/>
          <w:szCs w:val="24"/>
        </w:rPr>
        <w:t xml:space="preserve">CTSU </w:t>
      </w:r>
      <w:r w:rsidRPr="00C94497">
        <w:rPr>
          <w:rFonts w:eastAsia="Times New Roman" w:cstheme="minorHAnsi"/>
          <w:sz w:val="24"/>
          <w:szCs w:val="24"/>
        </w:rPr>
        <w:t>Fairway</w:t>
      </w:r>
      <w:r>
        <w:rPr>
          <w:rFonts w:eastAsia="Times New Roman" w:cstheme="minorHAnsi"/>
          <w:sz w:val="24"/>
          <w:szCs w:val="24"/>
        </w:rPr>
        <w:t xml:space="preserve"> Scientific Director, Dr. Jeff Burns: </w:t>
      </w:r>
      <w:r>
        <w:rPr>
          <w:rFonts w:eastAsia="Times New Roman" w:cstheme="minorHAnsi"/>
          <w:sz w:val="24"/>
          <w:szCs w:val="24"/>
          <w:u w:val="single"/>
        </w:rPr>
        <w:tab/>
      </w:r>
      <w:r>
        <w:rPr>
          <w:rFonts w:eastAsia="Times New Roman" w:cstheme="minorHAnsi"/>
          <w:sz w:val="24"/>
          <w:szCs w:val="24"/>
          <w:u w:val="single"/>
        </w:rPr>
        <w:tab/>
      </w:r>
      <w:r>
        <w:rPr>
          <w:rFonts w:eastAsia="Times New Roman" w:cstheme="minorHAnsi"/>
          <w:sz w:val="24"/>
          <w:szCs w:val="24"/>
          <w:u w:val="single"/>
        </w:rPr>
        <w:tab/>
      </w:r>
      <w:r>
        <w:rPr>
          <w:rFonts w:eastAsia="Times New Roman" w:cstheme="minorHAnsi"/>
          <w:sz w:val="24"/>
          <w:szCs w:val="24"/>
          <w:u w:val="single"/>
        </w:rPr>
        <w:tab/>
      </w:r>
      <w:r>
        <w:rPr>
          <w:rFonts w:eastAsia="Times New Roman" w:cstheme="minorHAnsi"/>
          <w:sz w:val="24"/>
          <w:szCs w:val="24"/>
          <w:u w:val="single"/>
        </w:rPr>
        <w:tab/>
      </w:r>
      <w:r>
        <w:rPr>
          <w:rFonts w:eastAsia="Times New Roman" w:cstheme="minorHAnsi"/>
          <w:sz w:val="24"/>
          <w:szCs w:val="24"/>
          <w:u w:val="single"/>
        </w:rPr>
        <w:tab/>
      </w:r>
    </w:p>
    <w:p w14:paraId="2DFE5A32" w14:textId="77777777" w:rsidR="00E809DC" w:rsidRDefault="00E809DC" w:rsidP="00E809DC">
      <w:pPr>
        <w:spacing w:after="0" w:line="240" w:lineRule="auto"/>
        <w:contextualSpacing/>
        <w:rPr>
          <w:rFonts w:eastAsia="Times New Roman"/>
          <w:sz w:val="24"/>
          <w:szCs w:val="24"/>
        </w:rPr>
      </w:pPr>
    </w:p>
    <w:p w14:paraId="11D70570" w14:textId="77777777" w:rsidR="00E809DC" w:rsidRPr="00B00980" w:rsidRDefault="00E809DC" w:rsidP="00E809DC">
      <w:pPr>
        <w:spacing w:after="0" w:line="240" w:lineRule="auto"/>
        <w:contextualSpacing/>
        <w:rPr>
          <w:rFonts w:eastAsia="Times New Roman" w:cstheme="minorHAnsi"/>
          <w:sz w:val="24"/>
          <w:szCs w:val="24"/>
          <w:u w:val="single"/>
        </w:rPr>
      </w:pPr>
      <w:r w:rsidRPr="00423F6E">
        <w:rPr>
          <w:rFonts w:eastAsia="Times New Roman"/>
          <w:sz w:val="24"/>
          <w:szCs w:val="24"/>
        </w:rPr>
        <w:t xml:space="preserve">CTSU Fairway </w:t>
      </w:r>
      <w:r>
        <w:rPr>
          <w:rFonts w:eastAsia="Times New Roman"/>
          <w:sz w:val="24"/>
          <w:szCs w:val="24"/>
        </w:rPr>
        <w:t xml:space="preserve">Administrative </w:t>
      </w:r>
      <w:r w:rsidRPr="00423F6E">
        <w:rPr>
          <w:rFonts w:eastAsia="Times New Roman"/>
          <w:sz w:val="24"/>
          <w:szCs w:val="24"/>
        </w:rPr>
        <w:t>Director</w:t>
      </w:r>
      <w:r>
        <w:rPr>
          <w:rFonts w:eastAsia="Times New Roman"/>
          <w:sz w:val="24"/>
          <w:szCs w:val="24"/>
        </w:rPr>
        <w:t>, Laura Mussulman:</w:t>
      </w:r>
      <w:r>
        <w:rPr>
          <w:rFonts w:eastAsia="Times New Roman"/>
          <w:sz w:val="24"/>
          <w:szCs w:val="24"/>
          <w:u w:val="single"/>
        </w:rPr>
        <w:tab/>
      </w:r>
      <w:r>
        <w:rPr>
          <w:rFonts w:eastAsia="Times New Roman"/>
          <w:sz w:val="24"/>
          <w:szCs w:val="24"/>
          <w:u w:val="single"/>
        </w:rPr>
        <w:tab/>
      </w:r>
      <w:r>
        <w:rPr>
          <w:rFonts w:eastAsia="Times New Roman"/>
          <w:sz w:val="24"/>
          <w:szCs w:val="24"/>
          <w:u w:val="single"/>
        </w:rPr>
        <w:tab/>
      </w:r>
      <w:r>
        <w:rPr>
          <w:rFonts w:eastAsia="Times New Roman"/>
          <w:sz w:val="24"/>
          <w:szCs w:val="24"/>
          <w:u w:val="single"/>
        </w:rPr>
        <w:tab/>
      </w:r>
      <w:r>
        <w:rPr>
          <w:rFonts w:eastAsia="Times New Roman"/>
          <w:sz w:val="24"/>
          <w:szCs w:val="24"/>
          <w:u w:val="single"/>
        </w:rPr>
        <w:tab/>
      </w:r>
    </w:p>
    <w:p w14:paraId="00F841EE" w14:textId="77777777" w:rsidR="00E809DC" w:rsidRDefault="00E809DC" w:rsidP="00E809DC">
      <w:pPr>
        <w:pStyle w:val="Footer"/>
        <w:contextualSpacing/>
      </w:pPr>
    </w:p>
    <w:p w14:paraId="4F05E954" w14:textId="0F9F9C7A" w:rsidR="00E809DC" w:rsidRDefault="00E809DC" w:rsidP="00E809DC">
      <w:pPr>
        <w:pStyle w:val="Footer"/>
        <w:contextualSpacing/>
      </w:pPr>
      <w:r>
        <w:t>Origination: 01.19.2022</w:t>
      </w:r>
      <w:r>
        <w:tab/>
      </w:r>
    </w:p>
    <w:p w14:paraId="30D51941" w14:textId="0F231827" w:rsidR="00E809DC" w:rsidRDefault="00E809DC" w:rsidP="00E809DC">
      <w:pPr>
        <w:pStyle w:val="Footer"/>
        <w:contextualSpacing/>
      </w:pPr>
      <w:r>
        <w:t>Last Approved:</w:t>
      </w:r>
      <w:r w:rsidRPr="0062151A">
        <w:t xml:space="preserve"> </w:t>
      </w:r>
      <w:r>
        <w:t>05.06.2022</w:t>
      </w:r>
    </w:p>
    <w:p w14:paraId="7A369A77" w14:textId="65E395F0" w:rsidR="00E809DC" w:rsidRPr="00471036" w:rsidRDefault="00E809DC" w:rsidP="00E809DC">
      <w:pPr>
        <w:pStyle w:val="Footer"/>
        <w:contextualSpacing/>
      </w:pPr>
      <w:r>
        <w:t>Last Revised: 05.06.2022</w:t>
      </w:r>
    </w:p>
    <w:p w14:paraId="2ED9DDD7" w14:textId="77777777" w:rsidR="001A162B" w:rsidRDefault="001A162B"/>
    <w:sectPr w:rsidR="00960D59" w:rsidSect="00CA6EB6">
      <w:headerReference w:type="even" r:id="rId24"/>
      <w:headerReference w:type="default" r:id="rId25"/>
      <w:footerReference w:type="even" r:id="rId26"/>
      <w:footerReference w:type="default" r:id="rId27"/>
      <w:headerReference w:type="first" r:id="rId28"/>
      <w:footerReference w:type="first" r:id="rId29"/>
      <w:pgSz w:w="12240" w:h="15840"/>
      <w:pgMar w:top="1440" w:right="1440" w:bottom="1440" w:left="1440" w:header="144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305678" w14:textId="77777777" w:rsidR="00081BF6" w:rsidRDefault="00081BF6" w:rsidP="00F9644F">
      <w:pPr>
        <w:spacing w:after="0" w:line="240" w:lineRule="auto"/>
      </w:pPr>
      <w:r>
        <w:separator/>
      </w:r>
    </w:p>
  </w:endnote>
  <w:endnote w:type="continuationSeparator" w:id="0">
    <w:p w14:paraId="37394D61" w14:textId="77777777" w:rsidR="00081BF6" w:rsidRDefault="00081BF6" w:rsidP="00F964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198122" w14:textId="77777777" w:rsidR="006F2D7F" w:rsidRDefault="006F2D7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2F29C7" w14:textId="77777777" w:rsidR="006F2D7F" w:rsidRDefault="006F2D7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0734B2" w14:textId="77777777" w:rsidR="006F2D7F" w:rsidRDefault="006F2D7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FCE407" w14:textId="77777777" w:rsidR="00081BF6" w:rsidRDefault="00081BF6" w:rsidP="00F9644F">
      <w:pPr>
        <w:spacing w:after="0" w:line="240" w:lineRule="auto"/>
      </w:pPr>
      <w:r>
        <w:separator/>
      </w:r>
    </w:p>
  </w:footnote>
  <w:footnote w:type="continuationSeparator" w:id="0">
    <w:p w14:paraId="2F3A103A" w14:textId="77777777" w:rsidR="00081BF6" w:rsidRDefault="00081BF6" w:rsidP="00F9644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2F8ED6" w14:textId="77777777" w:rsidR="006F2D7F" w:rsidRDefault="006F2D7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18F177" w14:textId="045628EC" w:rsidR="00F9644F" w:rsidRDefault="006F2D7F" w:rsidP="00E809DC">
    <w:pPr>
      <w:pStyle w:val="Header"/>
    </w:pPr>
    <w:r>
      <w:rPr>
        <w:noProof/>
      </w:rPr>
      <w:drawing>
        <wp:anchor distT="0" distB="0" distL="114300" distR="114300" simplePos="0" relativeHeight="251659264" behindDoc="0" locked="0" layoutInCell="1" allowOverlap="1" wp14:anchorId="647FC190" wp14:editId="04343F78">
          <wp:simplePos x="0" y="0"/>
          <wp:positionH relativeFrom="margin">
            <wp:align>left</wp:align>
          </wp:positionH>
          <wp:positionV relativeFrom="paragraph">
            <wp:posOffset>-676275</wp:posOffset>
          </wp:positionV>
          <wp:extent cx="2466011" cy="1051560"/>
          <wp:effectExtent l="0" t="0" r="0" b="0"/>
          <wp:wrapNone/>
          <wp:docPr id="14" name="Picture 14" descr="Diagram of steps to take to work with the CTSU. Steps are described in below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Diagram of steps to take to work with the CTSU. Steps are described in below text."/>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2466011" cy="10515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809DC" w:rsidRPr="00DB5F18">
      <w:rPr>
        <w:rFonts w:ascii="Times New Roman" w:hAnsi="Times New Roman" w:cs="Times New Roman"/>
        <w:noProof/>
        <w:sz w:val="28"/>
        <w:szCs w:val="28"/>
      </w:rPr>
      <mc:AlternateContent>
        <mc:Choice Requires="wps">
          <w:drawing>
            <wp:anchor distT="45720" distB="45720" distL="114300" distR="114300" simplePos="0" relativeHeight="251661312" behindDoc="0" locked="0" layoutInCell="1" allowOverlap="1" wp14:anchorId="69B58A03" wp14:editId="786C9AB5">
              <wp:simplePos x="0" y="0"/>
              <wp:positionH relativeFrom="margin">
                <wp:align>right</wp:align>
              </wp:positionH>
              <wp:positionV relativeFrom="paragraph">
                <wp:posOffset>-649605</wp:posOffset>
              </wp:positionV>
              <wp:extent cx="2811780" cy="923925"/>
              <wp:effectExtent l="0" t="0" r="26670" b="28575"/>
              <wp:wrapTopAndBottom/>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11780" cy="923925"/>
                      </a:xfrm>
                      <a:prstGeom prst="rect">
                        <a:avLst/>
                      </a:prstGeom>
                      <a:solidFill>
                        <a:srgbClr val="FFFFFF"/>
                      </a:solidFill>
                      <a:ln w="9525">
                        <a:solidFill>
                          <a:srgbClr val="000000"/>
                        </a:solidFill>
                        <a:miter lim="800000"/>
                        <a:headEnd/>
                        <a:tailEnd/>
                      </a:ln>
                    </wps:spPr>
                    <wps:txbx>
                      <w:txbxContent>
                        <w:p w14:paraId="64182A9A" w14:textId="09A79F06" w:rsidR="00E809DC" w:rsidRPr="00AD0F99" w:rsidRDefault="00E809DC" w:rsidP="00E809DC">
                          <w:pPr>
                            <w:jc w:val="center"/>
                            <w:rPr>
                              <w:b/>
                              <w:bCs/>
                              <w:sz w:val="24"/>
                              <w:szCs w:val="24"/>
                            </w:rPr>
                          </w:pPr>
                          <w:r>
                            <w:rPr>
                              <w:b/>
                              <w:bCs/>
                              <w:sz w:val="24"/>
                              <w:szCs w:val="24"/>
                            </w:rPr>
                            <w:t>USER GUIDE</w:t>
                          </w:r>
                        </w:p>
                        <w:p w14:paraId="0E2750AE" w14:textId="77777777" w:rsidR="00E809DC" w:rsidRDefault="00E809DC" w:rsidP="00E809DC">
                          <w:pPr>
                            <w:pStyle w:val="Footer"/>
                            <w:contextualSpacing/>
                          </w:pPr>
                          <w:r>
                            <w:t xml:space="preserve">Pg. </w:t>
                          </w:r>
                          <w:r>
                            <w:fldChar w:fldCharType="begin"/>
                          </w:r>
                          <w:r>
                            <w:instrText xml:space="preserve"> PAGE  \* Arabic  \* MERGEFORMAT </w:instrText>
                          </w:r>
                          <w:r>
                            <w:fldChar w:fldCharType="separate"/>
                          </w:r>
                          <w:r>
                            <w:rPr>
                              <w:noProof/>
                            </w:rPr>
                            <w:t>1</w:t>
                          </w:r>
                          <w:r>
                            <w:fldChar w:fldCharType="end"/>
                          </w:r>
                        </w:p>
                        <w:p w14:paraId="154EEAEC" w14:textId="77777777" w:rsidR="00E809DC" w:rsidRDefault="00E809DC" w:rsidP="00E809DC">
                          <w:pPr>
                            <w:pStyle w:val="Footer"/>
                            <w:contextualSpacing/>
                          </w:pPr>
                          <w:r>
                            <w:t>CTSU Fairway</w:t>
                          </w:r>
                        </w:p>
                        <w:p w14:paraId="0F970CB2" w14:textId="77777777" w:rsidR="00E809DC" w:rsidRDefault="00E809DC" w:rsidP="00E809DC">
                          <w:pPr>
                            <w:spacing w:after="0" w:line="240" w:lineRule="auto"/>
                            <w:contextualSpacing/>
                          </w:pPr>
                          <w:r>
                            <w:t>Document Type: SOP</w:t>
                          </w:r>
                          <w:r>
                            <w:tab/>
                          </w:r>
                          <w:r>
                            <w:tab/>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9B58A03" id="_x0000_t202" coordsize="21600,21600" o:spt="202" path="m,l,21600r21600,l21600,xe">
              <v:stroke joinstyle="miter"/>
              <v:path gradientshapeok="t" o:connecttype="rect"/>
            </v:shapetype>
            <v:shape id="Text Box 2" o:spid="_x0000_s1026" type="#_x0000_t202" style="position:absolute;margin-left:170.2pt;margin-top:-51.15pt;width:221.4pt;height:72.75pt;z-index:25166131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">
              <v:textbox>
                <w:txbxContent>
                  <w:p w14:paraId="64182A9A" w14:textId="09A79F06" w:rsidR="00E809DC" w:rsidRPr="00AD0F99" w:rsidRDefault="00E809DC" w:rsidP="00E809DC">
                    <w:pPr>
                      <w:jc w:val="center"/>
                      <w:rPr>
                        <w:b/>
                        <w:bCs/>
                        <w:sz w:val="24"/>
                        <w:szCs w:val="24"/>
                      </w:rPr>
                    </w:pPr>
                    <w:r>
                      <w:rPr>
                        <w:b/>
                        <w:bCs/>
                        <w:sz w:val="24"/>
                        <w:szCs w:val="24"/>
                      </w:rPr>
                      <w:t>USER GUIDE</w:t>
                    </w:r>
                  </w:p>
                  <w:p w14:paraId="0E2750AE" w14:textId="77777777" w:rsidR="00E809DC" w:rsidRDefault="00E809DC" w:rsidP="00E809DC">
                    <w:pPr>
                      <w:pStyle w:val="Footer"/>
                      <w:contextualSpacing/>
                    </w:pPr>
                    <w:r>
                      <w:t xml:space="preserve">Pg. </w:t>
                    </w:r>
                    <w:r>
                      <w:fldChar w:fldCharType="begin"/>
                    </w:r>
                    <w:r>
                      <w:instrText xml:space="preserve"> PAGE  \* Arabic  \* MERGEFORMAT </w:instrText>
                    </w:r>
                    <w:r>
                      <w:fldChar w:fldCharType="separate"/>
                    </w:r>
                    <w:r>
                      <w:rPr>
                        <w:noProof/>
                      </w:rPr>
                      <w:t>1</w:t>
                    </w:r>
                    <w:r>
                      <w:fldChar w:fldCharType="end"/>
                    </w:r>
                  </w:p>
                  <w:p w14:paraId="154EEAEC" w14:textId="77777777" w:rsidR="00E809DC" w:rsidRDefault="00E809DC" w:rsidP="00E809DC">
                    <w:pPr>
                      <w:pStyle w:val="Footer"/>
                      <w:contextualSpacing/>
                    </w:pPr>
                    <w:r>
                      <w:t>CTSU Fairway</w:t>
                    </w:r>
                  </w:p>
                  <w:p w14:paraId="0F970CB2" w14:textId="77777777" w:rsidR="00E809DC" w:rsidRDefault="00E809DC" w:rsidP="00E809DC">
                    <w:pPr>
                      <w:spacing w:after="0" w:line="240" w:lineRule="auto"/>
                      <w:contextualSpacing/>
                    </w:pPr>
                    <w:r>
                      <w:t>Document Type: SOP</w:t>
                    </w:r>
                    <w:r>
                      <w:tab/>
                    </w:r>
                    <w:r>
                      <w:tab/>
                    </w:r>
                  </w:p>
                </w:txbxContent>
              </v:textbox>
              <w10:wrap type="topAndBottom" anchorx="margin"/>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B45F0B" w14:textId="77777777" w:rsidR="006F2D7F" w:rsidRDefault="006F2D7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EB5059B"/>
    <w:multiLevelType w:val="hybridMultilevel"/>
    <w:tmpl w:val="67E887FE"/>
    <w:lvl w:ilvl="0" w:tplc="33F813FA">
      <w:start w:val="1"/>
      <w:numFmt w:val="decimal"/>
      <w:lvlText w:val="%1."/>
      <w:lvlJc w:val="left"/>
      <w:pPr>
        <w:ind w:left="720" w:hanging="360"/>
      </w:pPr>
      <w:rPr>
        <w:b w:val="0"/>
        <w:bCs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8C17C55"/>
    <w:multiLevelType w:val="hybridMultilevel"/>
    <w:tmpl w:val="186E8090"/>
    <w:lvl w:ilvl="0" w:tplc="33F813FA">
      <w:start w:val="1"/>
      <w:numFmt w:val="decimal"/>
      <w:lvlText w:val="%1."/>
      <w:lvlJc w:val="left"/>
      <w:pPr>
        <w:ind w:left="2160" w:hanging="360"/>
      </w:pPr>
      <w:rPr>
        <w:b w:val="0"/>
        <w:bCs w:val="0"/>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 w15:restartNumberingAfterBreak="0">
    <w:nsid w:val="3FEB64EA"/>
    <w:multiLevelType w:val="hybridMultilevel"/>
    <w:tmpl w:val="5382187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F9013EB"/>
    <w:multiLevelType w:val="hybridMultilevel"/>
    <w:tmpl w:val="115E9CFE"/>
    <w:lvl w:ilvl="0" w:tplc="33F813FA">
      <w:start w:val="1"/>
      <w:numFmt w:val="decimal"/>
      <w:lvlText w:val="%1."/>
      <w:lvlJc w:val="left"/>
      <w:pPr>
        <w:ind w:left="720" w:hanging="360"/>
      </w:pPr>
      <w:rPr>
        <w:b w:val="0"/>
        <w:bCs w:val="0"/>
      </w:rPr>
    </w:lvl>
    <w:lvl w:ilvl="1" w:tplc="AF8639C6">
      <w:start w:val="1"/>
      <w:numFmt w:val="lowerLetter"/>
      <w:lvlText w:val="%2."/>
      <w:lvlJc w:val="left"/>
      <w:pPr>
        <w:ind w:left="1440" w:hanging="360"/>
      </w:pPr>
      <w:rPr>
        <w:b w:val="0"/>
        <w:bCs w:val="0"/>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6CC100C4"/>
    <w:multiLevelType w:val="hybridMultilevel"/>
    <w:tmpl w:val="2A0C5E5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7A3C146A"/>
    <w:multiLevelType w:val="hybridMultilevel"/>
    <w:tmpl w:val="AB72E84E"/>
    <w:lvl w:ilvl="0" w:tplc="33F813FA">
      <w:start w:val="1"/>
      <w:numFmt w:val="decimal"/>
      <w:lvlText w:val="%1."/>
      <w:lvlJc w:val="left"/>
      <w:pPr>
        <w:ind w:left="720" w:hanging="360"/>
      </w:pPr>
      <w:rPr>
        <w:b w:val="0"/>
        <w:bCs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954440686">
    <w:abstractNumId w:val="3"/>
  </w:num>
  <w:num w:numId="2" w16cid:durableId="1114011765">
    <w:abstractNumId w:val="4"/>
  </w:num>
  <w:num w:numId="3" w16cid:durableId="1210023577">
    <w:abstractNumId w:val="1"/>
  </w:num>
  <w:num w:numId="4" w16cid:durableId="367027269">
    <w:abstractNumId w:val="5"/>
  </w:num>
  <w:num w:numId="5" w16cid:durableId="2083142697">
    <w:abstractNumId w:val="0"/>
  </w:num>
  <w:num w:numId="6" w16cid:durableId="111991070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0247"/>
    <w:rsid w:val="00045B01"/>
    <w:rsid w:val="000464FD"/>
    <w:rsid w:val="00046703"/>
    <w:rsid w:val="00081BF6"/>
    <w:rsid w:val="000D4381"/>
    <w:rsid w:val="001A162B"/>
    <w:rsid w:val="002B037A"/>
    <w:rsid w:val="002E10D2"/>
    <w:rsid w:val="0034678D"/>
    <w:rsid w:val="00393DBE"/>
    <w:rsid w:val="003F41DD"/>
    <w:rsid w:val="004245EA"/>
    <w:rsid w:val="0047338A"/>
    <w:rsid w:val="0051318E"/>
    <w:rsid w:val="0053501C"/>
    <w:rsid w:val="00546E66"/>
    <w:rsid w:val="005D0D0A"/>
    <w:rsid w:val="005E19BE"/>
    <w:rsid w:val="00682B00"/>
    <w:rsid w:val="006F2D7F"/>
    <w:rsid w:val="008E3CA6"/>
    <w:rsid w:val="00932143"/>
    <w:rsid w:val="009A113C"/>
    <w:rsid w:val="00A271DC"/>
    <w:rsid w:val="00B9793F"/>
    <w:rsid w:val="00C96873"/>
    <w:rsid w:val="00CA6EB6"/>
    <w:rsid w:val="00DF0DC9"/>
    <w:rsid w:val="00E354D4"/>
    <w:rsid w:val="00E809DC"/>
    <w:rsid w:val="00F30247"/>
    <w:rsid w:val="00F37FC4"/>
    <w:rsid w:val="00F66B71"/>
    <w:rsid w:val="00F9644F"/>
    <w:rsid w:val="00FD31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2A939E09"/>
  <w15:chartTrackingRefBased/>
  <w15:docId w15:val="{EE7BF050-E90A-48E6-8F7B-890EE9E426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9644F"/>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9644F"/>
    <w:pPr>
      <w:tabs>
        <w:tab w:val="center" w:pos="4680"/>
        <w:tab w:val="right" w:pos="9360"/>
      </w:tabs>
      <w:spacing w:after="0" w:line="240" w:lineRule="auto"/>
    </w:pPr>
  </w:style>
  <w:style w:type="character" w:customStyle="1" w:styleId="HeaderChar">
    <w:name w:val="Header Char"/>
    <w:basedOn w:val="DefaultParagraphFont"/>
    <w:link w:val="Header"/>
    <w:uiPriority w:val="99"/>
    <w:rsid w:val="00F9644F"/>
  </w:style>
  <w:style w:type="paragraph" w:styleId="Footer">
    <w:name w:val="footer"/>
    <w:basedOn w:val="Normal"/>
    <w:link w:val="FooterChar"/>
    <w:uiPriority w:val="99"/>
    <w:unhideWhenUsed/>
    <w:rsid w:val="00F9644F"/>
    <w:pPr>
      <w:tabs>
        <w:tab w:val="center" w:pos="4680"/>
        <w:tab w:val="right" w:pos="9360"/>
      </w:tabs>
      <w:spacing w:after="0" w:line="240" w:lineRule="auto"/>
    </w:pPr>
  </w:style>
  <w:style w:type="character" w:customStyle="1" w:styleId="FooterChar">
    <w:name w:val="Footer Char"/>
    <w:basedOn w:val="DefaultParagraphFont"/>
    <w:link w:val="Footer"/>
    <w:uiPriority w:val="99"/>
    <w:rsid w:val="00F9644F"/>
  </w:style>
  <w:style w:type="paragraph" w:styleId="ListParagraph">
    <w:name w:val="List Paragraph"/>
    <w:basedOn w:val="Normal"/>
    <w:uiPriority w:val="34"/>
    <w:qFormat/>
    <w:rsid w:val="00F66B71"/>
    <w:pPr>
      <w:ind w:left="720"/>
      <w:contextualSpacing/>
    </w:pPr>
  </w:style>
  <w:style w:type="character" w:styleId="Hyperlink">
    <w:name w:val="Hyperlink"/>
    <w:basedOn w:val="DefaultParagraphFont"/>
    <w:uiPriority w:val="99"/>
    <w:unhideWhenUsed/>
    <w:rsid w:val="00F66B71"/>
    <w:rPr>
      <w:color w:val="0563C1" w:themeColor="hyperlink"/>
      <w:u w:val="single"/>
    </w:rPr>
  </w:style>
  <w:style w:type="character" w:styleId="UnresolvedMention">
    <w:name w:val="Unresolved Mention"/>
    <w:basedOn w:val="DefaultParagraphFont"/>
    <w:uiPriority w:val="99"/>
    <w:semiHidden/>
    <w:unhideWhenUsed/>
    <w:rsid w:val="00F66B7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redcap.kumc.edu/surveys/?s=KFJYK87MAJ" TargetMode="External"/><Relationship Id="rId13" Type="http://schemas.openxmlformats.org/officeDocument/2006/relationships/hyperlink" Target="mailto:ctsufairway@kumc.edu" TargetMode="External"/><Relationship Id="rId18" Type="http://schemas.openxmlformats.org/officeDocument/2006/relationships/hyperlink" Target="mailto:swilliams46@kumc.edu" TargetMode="External"/><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hyperlink" Target="mailto:swilliams46@kumc.edu" TargetMode="External"/><Relationship Id="rId7" Type="http://schemas.openxmlformats.org/officeDocument/2006/relationships/image" Target="media/image1.png"/><Relationship Id="rId12" Type="http://schemas.openxmlformats.org/officeDocument/2006/relationships/hyperlink" Target="mailto:CTSUPulm@kumc.edu" TargetMode="External"/><Relationship Id="rId17" Type="http://schemas.openxmlformats.org/officeDocument/2006/relationships/hyperlink" Target="mailto:lmussulman@kumc.edu" TargetMode="External"/><Relationship Id="rId25" Type="http://schemas.openxmlformats.org/officeDocument/2006/relationships/header" Target="header2.xml"/><Relationship Id="rId2" Type="http://schemas.openxmlformats.org/officeDocument/2006/relationships/styles" Target="styles.xml"/><Relationship Id="rId16" Type="http://schemas.openxmlformats.org/officeDocument/2006/relationships/hyperlink" Target="mailto:swilliams46@kumc.edu" TargetMode="External"/><Relationship Id="rId20" Type="http://schemas.openxmlformats.org/officeDocument/2006/relationships/hyperlink" Target="mailto:mwright15@kumc.edu" TargetMode="External"/><Relationship Id="rId29"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ctsurainbow@kumc.edu" TargetMode="External"/><Relationship Id="rId24"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image" Target="media/image3.png"/><Relationship Id="rId23" Type="http://schemas.openxmlformats.org/officeDocument/2006/relationships/hyperlink" Target="mailto:jburditt@kumc.edu" TargetMode="External"/><Relationship Id="rId28" Type="http://schemas.openxmlformats.org/officeDocument/2006/relationships/header" Target="header3.xml"/><Relationship Id="rId10" Type="http://schemas.openxmlformats.org/officeDocument/2006/relationships/hyperlink" Target="mailto:jburditt@kumc.edu" TargetMode="External"/><Relationship Id="rId19" Type="http://schemas.openxmlformats.org/officeDocument/2006/relationships/hyperlink" Target="mailto:lmussulman@kumc.edu"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mailto:swilliams46@kumc.edu" TargetMode="External"/><Relationship Id="rId14" Type="http://schemas.openxmlformats.org/officeDocument/2006/relationships/image" Target="media/image2.png"/><Relationship Id="rId22" Type="http://schemas.openxmlformats.org/officeDocument/2006/relationships/hyperlink" Target="mailto:edelaney2@kumc.edu" TargetMode="External"/><Relationship Id="rId27" Type="http://schemas.openxmlformats.org/officeDocument/2006/relationships/footer" Target="footer2.xml"/><Relationship Id="rId30"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6</Pages>
  <Words>1434</Words>
  <Characters>8174</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Jackie Burditt</dc:creator>
  <cp:keywords/>
  <dc:description/>
  <cp:lastModifiedBy>Kelly Hale</cp:lastModifiedBy>
  <cp:revision>2</cp:revision>
  <dcterms:created xsi:type="dcterms:W3CDTF">2026-04-17T12:30:00Z</dcterms:created>
  <dcterms:modified xsi:type="dcterms:W3CDTF">2026-04-17T12:30:00Z</dcterms:modified>
</cp:coreProperties>
</file>